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DA30" w14:textId="4F1B8B7B" w:rsidR="00272C07" w:rsidRDefault="005B470B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Hello Reception</w:t>
      </w:r>
      <w:r w:rsidR="00272C07">
        <w:rPr>
          <w:rFonts w:ascii="Letter-join Plus 1" w:hAnsi="Letter-join Plus 1"/>
          <w:sz w:val="28"/>
          <w:szCs w:val="28"/>
        </w:rPr>
        <w:t xml:space="preserve">, </w:t>
      </w:r>
    </w:p>
    <w:p w14:paraId="4C6B295F" w14:textId="64D429ED" w:rsidR="00272C07" w:rsidRDefault="00272C07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 xml:space="preserve">These homework activities are things you can do at home to support your learning. They are quick activities, </w:t>
      </w:r>
      <w:r w:rsidR="005B470B">
        <w:rPr>
          <w:rFonts w:ascii="Letter-join Plus 1" w:hAnsi="Letter-join Plus 1"/>
          <w:sz w:val="28"/>
          <w:szCs w:val="28"/>
        </w:rPr>
        <w:t>which should only take between 10 and 15</w:t>
      </w:r>
      <w:r>
        <w:rPr>
          <w:rFonts w:ascii="Letter-join Plus 1" w:hAnsi="Letter-join Plus 1"/>
          <w:sz w:val="28"/>
          <w:szCs w:val="28"/>
        </w:rPr>
        <w:t xml:space="preserve"> minutes each. Have fun with them. </w:t>
      </w:r>
    </w:p>
    <w:p w14:paraId="3104762F" w14:textId="77777777" w:rsidR="00272C07" w:rsidRDefault="00272C07">
      <w:pPr>
        <w:rPr>
          <w:rFonts w:ascii="Letter-join Plus 1" w:hAnsi="Letter-join Plus 1"/>
          <w:sz w:val="28"/>
          <w:szCs w:val="28"/>
        </w:rPr>
      </w:pPr>
    </w:p>
    <w:p w14:paraId="37CFE0E4" w14:textId="3FF245C3" w:rsidR="00E25F41" w:rsidRPr="00EC2B9F" w:rsidRDefault="004103D8">
      <w:pPr>
        <w:rPr>
          <w:rFonts w:ascii="Letter-join Plus 1" w:hAnsi="Letter-join Plus 1"/>
          <w:sz w:val="28"/>
          <w:szCs w:val="28"/>
        </w:rPr>
      </w:pPr>
      <w:r w:rsidRPr="00EC2B9F">
        <w:rPr>
          <w:rFonts w:ascii="Letter-join Plus 1" w:hAnsi="Letter-join Plus 1"/>
          <w:sz w:val="28"/>
          <w:szCs w:val="28"/>
        </w:rPr>
        <w:t xml:space="preserve"> </w:t>
      </w:r>
    </w:p>
    <w:p w14:paraId="40922D90" w14:textId="7C0F349F" w:rsidR="004103D8" w:rsidRPr="00272C07" w:rsidRDefault="004103D8" w:rsidP="00272C07">
      <w:pPr>
        <w:rPr>
          <w:rFonts w:ascii="Letter-join Plus 1" w:hAnsi="Letter-join Plus 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5382"/>
        <w:gridCol w:w="3628"/>
      </w:tblGrid>
      <w:tr w:rsidR="00272C07" w:rsidRPr="00EC2B9F" w14:paraId="663ECA3D" w14:textId="77777777" w:rsidTr="00272C07">
        <w:trPr>
          <w:trHeight w:val="841"/>
        </w:trPr>
        <w:tc>
          <w:tcPr>
            <w:tcW w:w="9010" w:type="dxa"/>
            <w:gridSpan w:val="2"/>
            <w:vAlign w:val="center"/>
          </w:tcPr>
          <w:p w14:paraId="4FE02D83" w14:textId="3E003C65" w:rsidR="00272C07" w:rsidRPr="00EC2B9F" w:rsidRDefault="00272C07" w:rsidP="00272C07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 w:rsidR="0010380F">
              <w:rPr>
                <w:rFonts w:ascii="Letter-join Plus 1" w:hAnsi="Letter-join Plus 1"/>
                <w:b/>
                <w:bCs/>
                <w:szCs w:val="32"/>
              </w:rPr>
              <w:t>19</w:t>
            </w:r>
            <w:r>
              <w:rPr>
                <w:rFonts w:ascii="Letter-join Plus 1" w:hAnsi="Letter-join Plus 1"/>
                <w:b/>
                <w:bCs/>
                <w:szCs w:val="32"/>
              </w:rPr>
              <w:t>th</w:t>
            </w:r>
            <w:r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 </w:t>
            </w:r>
            <w:r w:rsidR="005B470B">
              <w:rPr>
                <w:rFonts w:ascii="Letter-join Plus 1" w:hAnsi="Letter-join Plus 1"/>
                <w:b/>
                <w:bCs/>
                <w:szCs w:val="32"/>
              </w:rPr>
              <w:t>September 2022</w:t>
            </w:r>
          </w:p>
        </w:tc>
      </w:tr>
      <w:tr w:rsidR="00272C07" w:rsidRPr="00EC2B9F" w14:paraId="03F7DB92" w14:textId="77777777" w:rsidTr="00272C07">
        <w:trPr>
          <w:trHeight w:val="1382"/>
        </w:trPr>
        <w:tc>
          <w:tcPr>
            <w:tcW w:w="5382" w:type="dxa"/>
            <w:shd w:val="clear" w:color="auto" w:fill="B7D8A0"/>
            <w:vAlign w:val="center"/>
          </w:tcPr>
          <w:p w14:paraId="35F6C908" w14:textId="56650A3C" w:rsidR="00272C07" w:rsidRDefault="00272C07" w:rsidP="00272C07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Listen to a bedtime story every night. Remember to look at the pictures and talk about them. </w:t>
            </w:r>
          </w:p>
          <w:p w14:paraId="7D468206" w14:textId="14F72568" w:rsidR="0010380F" w:rsidRDefault="0010380F" w:rsidP="00272C07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6862B8C2" w14:textId="6D494F69" w:rsidR="0010380F" w:rsidRDefault="0010380F" w:rsidP="00272C07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We have all been on a little trip this week to look at different buildings. Think about the buildings you saw. </w:t>
            </w:r>
          </w:p>
          <w:p w14:paraId="30785D5E" w14:textId="02086517" w:rsidR="0010380F" w:rsidRDefault="0010380F" w:rsidP="00272C07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draw some of the things you saw on the trip? Remember to write your name on your work. </w:t>
            </w:r>
          </w:p>
          <w:p w14:paraId="4B1CC6B1" w14:textId="29FF479F" w:rsidR="00272C07" w:rsidRDefault="00272C07" w:rsidP="00272C07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697CB62C" w14:textId="599E0474" w:rsidR="00272C07" w:rsidRPr="00EC2B9F" w:rsidRDefault="00272C07" w:rsidP="0010380F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3628" w:type="dxa"/>
            <w:shd w:val="clear" w:color="auto" w:fill="B4C6E7" w:themeFill="accent1" w:themeFillTint="66"/>
            <w:vAlign w:val="center"/>
          </w:tcPr>
          <w:p w14:paraId="6F80A787" w14:textId="5042AA16" w:rsidR="00272C07" w:rsidRDefault="0010380F" w:rsidP="00272C0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Let’s count things in our own home. How many windows do you have? How many doors? How many rooms are there in your house? </w:t>
            </w:r>
          </w:p>
          <w:p w14:paraId="2883FAA4" w14:textId="6CFD8F08" w:rsidR="0010380F" w:rsidRDefault="0010380F" w:rsidP="00272C0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What else could you count? </w:t>
            </w:r>
          </w:p>
          <w:p w14:paraId="70659451" w14:textId="2A19C649" w:rsidR="00272C07" w:rsidRPr="00EC2B9F" w:rsidRDefault="00272C07" w:rsidP="00025F7B">
            <w:pPr>
              <w:rPr>
                <w:rFonts w:ascii="Letter-join Plus 1" w:hAnsi="Letter-join Plus 1"/>
                <w:szCs w:val="28"/>
              </w:rPr>
            </w:pPr>
          </w:p>
        </w:tc>
      </w:tr>
      <w:tr w:rsidR="00272C07" w:rsidRPr="00EC2B9F" w14:paraId="49281B51" w14:textId="77777777" w:rsidTr="00272C07">
        <w:tc>
          <w:tcPr>
            <w:tcW w:w="9010" w:type="dxa"/>
            <w:gridSpan w:val="2"/>
            <w:shd w:val="clear" w:color="auto" w:fill="FF9393"/>
          </w:tcPr>
          <w:p w14:paraId="793DD73E" w14:textId="77777777" w:rsidR="00272C07" w:rsidRDefault="005B470B" w:rsidP="00272C0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We are </w:t>
            </w:r>
            <w:r w:rsidR="0010380F">
              <w:rPr>
                <w:rFonts w:ascii="Letter-join Plus 1" w:hAnsi="Letter-join Plus 1"/>
                <w:szCs w:val="28"/>
              </w:rPr>
              <w:t>making a large collage of our local area. Could you draw or make something at home to add to our collage? This could be a painting of a house or building, a drawing of a car or bus or a model of a shop made out of a box. If you have an idea that is even better than that, we would love to see it!</w:t>
            </w:r>
          </w:p>
          <w:p w14:paraId="45FE55A3" w14:textId="2088FE26" w:rsidR="0010380F" w:rsidRDefault="0010380F" w:rsidP="00272C0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Remember to do as much of the drawing, cutting and sticking yourself as you can.</w:t>
            </w:r>
            <w:bookmarkStart w:id="0" w:name="_GoBack"/>
            <w:bookmarkEnd w:id="0"/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10380F"/>
    <w:rsid w:val="00272C07"/>
    <w:rsid w:val="004103D8"/>
    <w:rsid w:val="005B470B"/>
    <w:rsid w:val="007C2D02"/>
    <w:rsid w:val="00865313"/>
    <w:rsid w:val="00B45021"/>
    <w:rsid w:val="00DD4D3D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Karla Prescott</cp:lastModifiedBy>
  <cp:revision>2</cp:revision>
  <dcterms:created xsi:type="dcterms:W3CDTF">2022-09-15T15:35:00Z</dcterms:created>
  <dcterms:modified xsi:type="dcterms:W3CDTF">2022-09-15T15:35:00Z</dcterms:modified>
</cp:coreProperties>
</file>