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6DA30" w14:textId="001AB551" w:rsidR="00272C07" w:rsidRDefault="00180C5D">
      <w:pPr>
        <w:rPr>
          <w:rFonts w:ascii="Letter-join Plus 1" w:hAnsi="Letter-join Plus 1"/>
          <w:sz w:val="28"/>
          <w:szCs w:val="28"/>
        </w:rPr>
      </w:pPr>
      <w:r>
        <w:rPr>
          <w:rFonts w:ascii="Letter-join Plus 1" w:hAnsi="Letter-join Plus 1"/>
          <w:sz w:val="28"/>
          <w:szCs w:val="28"/>
        </w:rPr>
        <w:t>Hello Reception</w:t>
      </w:r>
      <w:r w:rsidR="00272C07">
        <w:rPr>
          <w:rFonts w:ascii="Letter-join Plus 1" w:hAnsi="Letter-join Plus 1"/>
          <w:sz w:val="28"/>
          <w:szCs w:val="28"/>
        </w:rPr>
        <w:t xml:space="preserve">, </w:t>
      </w:r>
    </w:p>
    <w:p w14:paraId="4C6B295F" w14:textId="2E2D4B33" w:rsidR="00272C07" w:rsidRDefault="00272C07">
      <w:pPr>
        <w:rPr>
          <w:rFonts w:ascii="Letter-join Plus 1" w:hAnsi="Letter-join Plus 1"/>
          <w:sz w:val="28"/>
          <w:szCs w:val="28"/>
        </w:rPr>
      </w:pPr>
      <w:r>
        <w:rPr>
          <w:rFonts w:ascii="Letter-join Plus 1" w:hAnsi="Letter-join Plus 1"/>
          <w:sz w:val="28"/>
          <w:szCs w:val="28"/>
        </w:rPr>
        <w:t xml:space="preserve">These homework activities are things you can do at home to support your learning. They are quick activities, </w:t>
      </w:r>
      <w:r w:rsidR="00180C5D">
        <w:rPr>
          <w:rFonts w:ascii="Letter-join Plus 1" w:hAnsi="Letter-join Plus 1"/>
          <w:sz w:val="28"/>
          <w:szCs w:val="28"/>
        </w:rPr>
        <w:t>which should only take between 10 and 15</w:t>
      </w:r>
      <w:r>
        <w:rPr>
          <w:rFonts w:ascii="Letter-join Plus 1" w:hAnsi="Letter-join Plus 1"/>
          <w:sz w:val="28"/>
          <w:szCs w:val="28"/>
        </w:rPr>
        <w:t xml:space="preserve"> minutes each. Have fun with them. </w:t>
      </w:r>
    </w:p>
    <w:p w14:paraId="3104762F" w14:textId="77777777" w:rsidR="00272C07" w:rsidRDefault="00272C07">
      <w:pPr>
        <w:rPr>
          <w:rFonts w:ascii="Letter-join Plus 1" w:hAnsi="Letter-join Plus 1"/>
          <w:sz w:val="28"/>
          <w:szCs w:val="28"/>
        </w:rPr>
      </w:pPr>
    </w:p>
    <w:p w14:paraId="37CFE0E4" w14:textId="3FF245C3" w:rsidR="00E25F41" w:rsidRPr="00EC2B9F" w:rsidRDefault="004103D8">
      <w:pPr>
        <w:rPr>
          <w:rFonts w:ascii="Letter-join Plus 1" w:hAnsi="Letter-join Plus 1"/>
          <w:sz w:val="28"/>
          <w:szCs w:val="28"/>
        </w:rPr>
      </w:pPr>
      <w:r w:rsidRPr="00EC2B9F">
        <w:rPr>
          <w:rFonts w:ascii="Letter-join Plus 1" w:hAnsi="Letter-join Plus 1"/>
          <w:sz w:val="28"/>
          <w:szCs w:val="28"/>
        </w:rPr>
        <w:t xml:space="preserve"> </w:t>
      </w:r>
    </w:p>
    <w:p w14:paraId="40922D90" w14:textId="7C0F349F" w:rsidR="004103D8" w:rsidRPr="00272C07" w:rsidRDefault="004103D8" w:rsidP="00272C07">
      <w:pPr>
        <w:rPr>
          <w:rFonts w:ascii="Letter-join Plus 1" w:hAnsi="Letter-join Plus 1"/>
          <w:sz w:val="28"/>
          <w:szCs w:val="28"/>
        </w:rPr>
      </w:pPr>
    </w:p>
    <w:tbl>
      <w:tblPr>
        <w:tblStyle w:val="TableGrid"/>
        <w:tblpPr w:leftFromText="180" w:rightFromText="180" w:vertAnchor="page" w:horzAnchor="margin" w:tblpY="3376"/>
        <w:tblW w:w="0" w:type="auto"/>
        <w:tblLook w:val="04A0" w:firstRow="1" w:lastRow="0" w:firstColumn="1" w:lastColumn="0" w:noHBand="0" w:noVBand="1"/>
      </w:tblPr>
      <w:tblGrid>
        <w:gridCol w:w="5382"/>
        <w:gridCol w:w="3628"/>
      </w:tblGrid>
      <w:tr w:rsidR="00272C07" w:rsidRPr="00EC2B9F" w14:paraId="663ECA3D" w14:textId="77777777" w:rsidTr="00272C07">
        <w:trPr>
          <w:trHeight w:val="841"/>
        </w:trPr>
        <w:tc>
          <w:tcPr>
            <w:tcW w:w="9010" w:type="dxa"/>
            <w:gridSpan w:val="2"/>
            <w:vAlign w:val="center"/>
          </w:tcPr>
          <w:p w14:paraId="4FE02D83" w14:textId="1875E7D0" w:rsidR="00272C07" w:rsidRPr="00EC2B9F" w:rsidRDefault="00272C07" w:rsidP="00272C07">
            <w:pPr>
              <w:jc w:val="center"/>
              <w:rPr>
                <w:rFonts w:ascii="Letter-join Plus 1" w:hAnsi="Letter-join Plus 1"/>
                <w:b/>
                <w:bCs/>
                <w:szCs w:val="32"/>
              </w:rPr>
            </w:pPr>
            <w:r w:rsidRPr="00EC2B9F">
              <w:rPr>
                <w:rFonts w:ascii="Letter-join Plus 1" w:hAnsi="Letter-join Plus 1"/>
                <w:b/>
                <w:bCs/>
                <w:szCs w:val="32"/>
              </w:rPr>
              <w:t xml:space="preserve">Homework week beginning </w:t>
            </w:r>
            <w:r w:rsidR="00180C5D">
              <w:rPr>
                <w:rFonts w:ascii="Letter-join Plus 1" w:hAnsi="Letter-join Plus 1"/>
                <w:b/>
                <w:bCs/>
                <w:szCs w:val="32"/>
              </w:rPr>
              <w:t>6th</w:t>
            </w:r>
            <w:r w:rsidR="00B246D4">
              <w:rPr>
                <w:rFonts w:ascii="Letter-join Plus 1" w:hAnsi="Letter-join Plus 1"/>
                <w:b/>
                <w:bCs/>
                <w:szCs w:val="32"/>
              </w:rPr>
              <w:t xml:space="preserve"> June</w:t>
            </w:r>
            <w:r w:rsidR="00E60324">
              <w:rPr>
                <w:rFonts w:ascii="Letter-join Plus 1" w:hAnsi="Letter-join Plus 1"/>
                <w:b/>
                <w:bCs/>
                <w:szCs w:val="32"/>
              </w:rPr>
              <w:t xml:space="preserve"> </w:t>
            </w:r>
            <w:r w:rsidR="00180C5D">
              <w:rPr>
                <w:rFonts w:ascii="Letter-join Plus 1" w:hAnsi="Letter-join Plus 1"/>
                <w:b/>
                <w:bCs/>
                <w:szCs w:val="32"/>
              </w:rPr>
              <w:t>2022</w:t>
            </w:r>
          </w:p>
        </w:tc>
      </w:tr>
      <w:tr w:rsidR="00272C07" w:rsidRPr="00EC2B9F" w14:paraId="03F7DB92" w14:textId="77777777" w:rsidTr="00272C07">
        <w:trPr>
          <w:trHeight w:val="1382"/>
        </w:trPr>
        <w:tc>
          <w:tcPr>
            <w:tcW w:w="5382" w:type="dxa"/>
            <w:shd w:val="clear" w:color="auto" w:fill="B7D8A0"/>
            <w:vAlign w:val="center"/>
          </w:tcPr>
          <w:p w14:paraId="741B1ED8" w14:textId="3976DC94" w:rsidR="00B246D4" w:rsidRDefault="00272C07" w:rsidP="00964836">
            <w:pPr>
              <w:jc w:val="center"/>
              <w:rPr>
                <w:rFonts w:ascii="Letter-join Plus 1" w:hAnsi="Letter-join Plus 1"/>
                <w:szCs w:val="28"/>
              </w:rPr>
            </w:pPr>
            <w:r>
              <w:rPr>
                <w:rFonts w:ascii="Letter-join Plus 1" w:hAnsi="Letter-join Plus 1"/>
                <w:szCs w:val="28"/>
              </w:rPr>
              <w:t xml:space="preserve">Listen to a bedtime story every night. Remember to look at the pictures and talk about them. </w:t>
            </w:r>
          </w:p>
          <w:p w14:paraId="1FF8E525" w14:textId="159C7E9A" w:rsidR="00180C5D" w:rsidRDefault="00180C5D" w:rsidP="00964836">
            <w:pPr>
              <w:jc w:val="center"/>
              <w:rPr>
                <w:rFonts w:ascii="Letter-join Plus 1" w:hAnsi="Letter-join Plus 1"/>
                <w:szCs w:val="28"/>
              </w:rPr>
            </w:pPr>
            <w:r>
              <w:rPr>
                <w:rFonts w:ascii="Letter-join Plus 1" w:hAnsi="Letter-join Plus 1"/>
                <w:szCs w:val="28"/>
              </w:rPr>
              <w:t>Draw a picture of your favourite teddy or soft toy. Can you write a sentence about what it looks like? You might start, ‘My teddy is……….’</w:t>
            </w:r>
            <w:bookmarkStart w:id="0" w:name="_GoBack"/>
            <w:bookmarkEnd w:id="0"/>
          </w:p>
          <w:p w14:paraId="697CB62C" w14:textId="1AAABAF9" w:rsidR="00964836" w:rsidRPr="00EC2B9F" w:rsidRDefault="00964836" w:rsidP="00964836">
            <w:pPr>
              <w:jc w:val="center"/>
              <w:rPr>
                <w:rFonts w:ascii="Letter-join Plus 1" w:hAnsi="Letter-join Plus 1"/>
                <w:szCs w:val="28"/>
              </w:rPr>
            </w:pPr>
          </w:p>
        </w:tc>
        <w:tc>
          <w:tcPr>
            <w:tcW w:w="3628" w:type="dxa"/>
            <w:shd w:val="clear" w:color="auto" w:fill="B4C6E7" w:themeFill="accent1" w:themeFillTint="66"/>
            <w:vAlign w:val="center"/>
          </w:tcPr>
          <w:p w14:paraId="70659451" w14:textId="452BB977" w:rsidR="00E60324" w:rsidRPr="00EC2B9F" w:rsidRDefault="00180C5D" w:rsidP="00520BB5">
            <w:pPr>
              <w:rPr>
                <w:rFonts w:ascii="Letter-join Plus 1" w:hAnsi="Letter-join Plus 1"/>
                <w:szCs w:val="28"/>
              </w:rPr>
            </w:pPr>
            <w:r>
              <w:rPr>
                <w:rFonts w:ascii="Letter-join Plus 1" w:hAnsi="Letter-join Plus 1"/>
                <w:szCs w:val="28"/>
              </w:rPr>
              <w:t xml:space="preserve">Can you make up your own take away song using some of your toys? It might be similar to Ten In The Bed, or 5 Little Ducks. How can you change it so it is about your toys? </w:t>
            </w:r>
          </w:p>
        </w:tc>
      </w:tr>
      <w:tr w:rsidR="00272C07" w:rsidRPr="00EC2B9F" w14:paraId="49281B51" w14:textId="77777777" w:rsidTr="00397D84">
        <w:trPr>
          <w:trHeight w:val="1217"/>
        </w:trPr>
        <w:tc>
          <w:tcPr>
            <w:tcW w:w="9010" w:type="dxa"/>
            <w:gridSpan w:val="2"/>
            <w:shd w:val="clear" w:color="auto" w:fill="FF9393"/>
          </w:tcPr>
          <w:p w14:paraId="2CC88D29" w14:textId="52980C71" w:rsidR="00180C5D" w:rsidRDefault="00B12BAC" w:rsidP="00180C5D">
            <w:pPr>
              <w:rPr>
                <w:rFonts w:ascii="Letter-join Plus 1" w:hAnsi="Letter-join Plus 1"/>
                <w:szCs w:val="28"/>
              </w:rPr>
            </w:pPr>
            <w:r>
              <w:rPr>
                <w:rFonts w:ascii="Letter-join Plus 1" w:hAnsi="Letter-join Plus 1"/>
                <w:szCs w:val="28"/>
              </w:rPr>
              <w:t xml:space="preserve">We </w:t>
            </w:r>
            <w:r w:rsidR="00180C5D">
              <w:rPr>
                <w:rFonts w:ascii="Letter-join Plus 1" w:hAnsi="Letter-join Plus 1"/>
                <w:szCs w:val="28"/>
              </w:rPr>
              <w:t xml:space="preserve">are learning about old and new toys. We read about old fashioned teddy bears. Can you find out what an adult in your family used to play with when they were little? Maybe you could ask one of your parents, and a grandparent? I wonder if they played with any of the same toys, or did they play with very different toys? </w:t>
            </w:r>
          </w:p>
          <w:p w14:paraId="45FE55A3" w14:textId="2A06652E" w:rsidR="00B12BAC" w:rsidRDefault="00B12BAC" w:rsidP="00B12BAC">
            <w:pPr>
              <w:rPr>
                <w:rFonts w:ascii="Letter-join Plus 1" w:hAnsi="Letter-join Plus 1"/>
                <w:szCs w:val="28"/>
              </w:rPr>
            </w:pPr>
          </w:p>
        </w:tc>
      </w:tr>
    </w:tbl>
    <w:p w14:paraId="2291161C" w14:textId="1720AF11" w:rsidR="004103D8" w:rsidRPr="00EC2B9F" w:rsidRDefault="004103D8">
      <w:pPr>
        <w:rPr>
          <w:rFonts w:ascii="Letter-join Plus 1" w:hAnsi="Letter-join Plus 1"/>
          <w:sz w:val="28"/>
          <w:szCs w:val="28"/>
        </w:rPr>
      </w:pPr>
    </w:p>
    <w:sectPr w:rsidR="004103D8" w:rsidRPr="00EC2B9F" w:rsidSect="00DD4D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D3FD5"/>
    <w:multiLevelType w:val="hybridMultilevel"/>
    <w:tmpl w:val="4240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D8"/>
    <w:rsid w:val="00002068"/>
    <w:rsid w:val="00147894"/>
    <w:rsid w:val="00180C5D"/>
    <w:rsid w:val="002364CC"/>
    <w:rsid w:val="00272C07"/>
    <w:rsid w:val="00397D84"/>
    <w:rsid w:val="003C5572"/>
    <w:rsid w:val="004103D8"/>
    <w:rsid w:val="004D3B4F"/>
    <w:rsid w:val="00520BB5"/>
    <w:rsid w:val="00540A05"/>
    <w:rsid w:val="0057202B"/>
    <w:rsid w:val="00722804"/>
    <w:rsid w:val="007C2D02"/>
    <w:rsid w:val="00865313"/>
    <w:rsid w:val="008A432F"/>
    <w:rsid w:val="00964836"/>
    <w:rsid w:val="00AA4193"/>
    <w:rsid w:val="00B12BAC"/>
    <w:rsid w:val="00B246D4"/>
    <w:rsid w:val="00B45021"/>
    <w:rsid w:val="00B915F2"/>
    <w:rsid w:val="00BA46A7"/>
    <w:rsid w:val="00C210C1"/>
    <w:rsid w:val="00C52C48"/>
    <w:rsid w:val="00C84A6D"/>
    <w:rsid w:val="00DD4D3D"/>
    <w:rsid w:val="00E16911"/>
    <w:rsid w:val="00E60324"/>
    <w:rsid w:val="00E65206"/>
    <w:rsid w:val="00EA041D"/>
    <w:rsid w:val="00EC2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3E08"/>
  <w15:chartTrackingRefBased/>
  <w15:docId w15:val="{FA9AE7AB-288B-7C41-8D8A-3894E10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Kennedy</dc:creator>
  <cp:keywords/>
  <dc:description/>
  <cp:lastModifiedBy>Karla Prescott</cp:lastModifiedBy>
  <cp:revision>2</cp:revision>
  <dcterms:created xsi:type="dcterms:W3CDTF">2022-06-06T16:33:00Z</dcterms:created>
  <dcterms:modified xsi:type="dcterms:W3CDTF">2022-06-06T16:33:00Z</dcterms:modified>
</cp:coreProperties>
</file>