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24" w:type="dxa"/>
        <w:tblInd w:w="-25" w:type="dxa"/>
        <w:tblLayout w:type="fixed"/>
        <w:tblLook w:val="04A0" w:firstRow="1" w:lastRow="0" w:firstColumn="1" w:lastColumn="0" w:noHBand="0" w:noVBand="1"/>
      </w:tblPr>
      <w:tblGrid>
        <w:gridCol w:w="2709"/>
        <w:gridCol w:w="3402"/>
        <w:gridCol w:w="3969"/>
        <w:gridCol w:w="2693"/>
        <w:gridCol w:w="2551"/>
      </w:tblGrid>
      <w:tr w:rsidR="00C20D08" w:rsidRPr="000A23EA" w14:paraId="3D770923" w14:textId="77777777" w:rsidTr="000A23EA">
        <w:tc>
          <w:tcPr>
            <w:tcW w:w="2709" w:type="dxa"/>
            <w:tcBorders>
              <w:top w:val="single" w:sz="8" w:space="0" w:color="000000"/>
              <w:left w:val="single" w:sz="8" w:space="0" w:color="000000"/>
              <w:bottom w:val="single" w:sz="8" w:space="0" w:color="000000"/>
              <w:right w:val="single" w:sz="8" w:space="0" w:color="000000"/>
            </w:tcBorders>
          </w:tcPr>
          <w:p w14:paraId="13AA4B98" w14:textId="77777777" w:rsidR="00C20D08" w:rsidRPr="000A23EA" w:rsidRDefault="00C20D08" w:rsidP="00C20D08">
            <w:pPr>
              <w:jc w:val="center"/>
              <w:rPr>
                <w:rFonts w:asciiTheme="minorHAnsi" w:hAnsiTheme="minorHAnsi" w:cstheme="minorHAnsi"/>
                <w:lang w:eastAsia="en-GB"/>
              </w:rPr>
            </w:pPr>
            <w:r w:rsidRPr="000A23EA">
              <w:rPr>
                <w:rFonts w:asciiTheme="minorHAnsi" w:hAnsiTheme="minorHAnsi" w:cstheme="minorHAnsi"/>
                <w:b/>
                <w:bCs/>
                <w:color w:val="000000"/>
                <w:lang w:eastAsia="en-GB"/>
              </w:rPr>
              <w:t>Monday </w:t>
            </w:r>
          </w:p>
        </w:tc>
        <w:tc>
          <w:tcPr>
            <w:tcW w:w="3402" w:type="dxa"/>
            <w:tcBorders>
              <w:top w:val="single" w:sz="8" w:space="0" w:color="000000"/>
              <w:left w:val="single" w:sz="8" w:space="0" w:color="000000"/>
              <w:bottom w:val="single" w:sz="8" w:space="0" w:color="000000"/>
              <w:right w:val="single" w:sz="8" w:space="0" w:color="000000"/>
            </w:tcBorders>
          </w:tcPr>
          <w:p w14:paraId="0722BB59" w14:textId="77777777" w:rsidR="00C20D08" w:rsidRPr="000A23EA" w:rsidRDefault="00C20D08" w:rsidP="00C20D08">
            <w:pPr>
              <w:jc w:val="center"/>
              <w:rPr>
                <w:rFonts w:asciiTheme="minorHAnsi" w:hAnsiTheme="minorHAnsi" w:cstheme="minorHAnsi"/>
                <w:lang w:eastAsia="en-GB"/>
              </w:rPr>
            </w:pPr>
            <w:r w:rsidRPr="000A23EA">
              <w:rPr>
                <w:rFonts w:asciiTheme="minorHAnsi" w:hAnsiTheme="minorHAnsi" w:cstheme="minorHAnsi"/>
                <w:b/>
                <w:bCs/>
                <w:color w:val="000000"/>
                <w:lang w:eastAsia="en-GB"/>
              </w:rPr>
              <w:t>Tuesday</w:t>
            </w:r>
          </w:p>
        </w:tc>
        <w:tc>
          <w:tcPr>
            <w:tcW w:w="3969" w:type="dxa"/>
            <w:tcBorders>
              <w:top w:val="single" w:sz="8" w:space="0" w:color="000000"/>
              <w:left w:val="single" w:sz="8" w:space="0" w:color="000000"/>
              <w:bottom w:val="single" w:sz="8" w:space="0" w:color="000000"/>
              <w:right w:val="single" w:sz="8" w:space="0" w:color="000000"/>
            </w:tcBorders>
          </w:tcPr>
          <w:p w14:paraId="5A79F07D" w14:textId="77777777" w:rsidR="00C20D08" w:rsidRPr="000A23EA" w:rsidRDefault="00C20D08" w:rsidP="00C20D08">
            <w:pPr>
              <w:jc w:val="center"/>
              <w:rPr>
                <w:rFonts w:asciiTheme="minorHAnsi" w:hAnsiTheme="minorHAnsi" w:cstheme="minorHAnsi"/>
                <w:lang w:eastAsia="en-GB"/>
              </w:rPr>
            </w:pPr>
            <w:r w:rsidRPr="000A23EA">
              <w:rPr>
                <w:rFonts w:asciiTheme="minorHAnsi" w:hAnsiTheme="minorHAnsi" w:cstheme="minorHAnsi"/>
                <w:b/>
                <w:bCs/>
                <w:color w:val="000000"/>
                <w:lang w:eastAsia="en-GB"/>
              </w:rPr>
              <w:t>Wednesday</w:t>
            </w:r>
          </w:p>
        </w:tc>
        <w:tc>
          <w:tcPr>
            <w:tcW w:w="2693" w:type="dxa"/>
            <w:tcBorders>
              <w:top w:val="single" w:sz="8" w:space="0" w:color="000000"/>
              <w:left w:val="single" w:sz="8" w:space="0" w:color="000000"/>
              <w:bottom w:val="single" w:sz="8" w:space="0" w:color="000000"/>
              <w:right w:val="single" w:sz="8" w:space="0" w:color="000000"/>
            </w:tcBorders>
          </w:tcPr>
          <w:p w14:paraId="130BDD3B" w14:textId="77777777" w:rsidR="00C20D08" w:rsidRPr="000A23EA" w:rsidRDefault="00C20D08" w:rsidP="00C20D08">
            <w:pPr>
              <w:jc w:val="center"/>
              <w:rPr>
                <w:rFonts w:asciiTheme="minorHAnsi" w:hAnsiTheme="minorHAnsi" w:cstheme="minorHAnsi"/>
                <w:lang w:eastAsia="en-GB"/>
              </w:rPr>
            </w:pPr>
            <w:r w:rsidRPr="000A23EA">
              <w:rPr>
                <w:rFonts w:asciiTheme="minorHAnsi" w:hAnsiTheme="minorHAnsi" w:cstheme="minorHAnsi"/>
                <w:b/>
                <w:bCs/>
                <w:color w:val="000000"/>
                <w:lang w:eastAsia="en-GB"/>
              </w:rPr>
              <w:t>Thursday</w:t>
            </w:r>
          </w:p>
        </w:tc>
        <w:tc>
          <w:tcPr>
            <w:tcW w:w="2551" w:type="dxa"/>
            <w:tcBorders>
              <w:top w:val="single" w:sz="8" w:space="0" w:color="000000"/>
              <w:left w:val="single" w:sz="8" w:space="0" w:color="000000"/>
              <w:bottom w:val="single" w:sz="8" w:space="0" w:color="000000"/>
              <w:right w:val="single" w:sz="8" w:space="0" w:color="000000"/>
            </w:tcBorders>
          </w:tcPr>
          <w:p w14:paraId="4932D08A" w14:textId="77777777" w:rsidR="00C20D08" w:rsidRPr="000A23EA" w:rsidRDefault="00C20D08" w:rsidP="00C20D08">
            <w:pPr>
              <w:jc w:val="center"/>
              <w:rPr>
                <w:rFonts w:asciiTheme="minorHAnsi" w:hAnsiTheme="minorHAnsi" w:cstheme="minorHAnsi"/>
                <w:lang w:eastAsia="en-GB"/>
              </w:rPr>
            </w:pPr>
            <w:r w:rsidRPr="000A23EA">
              <w:rPr>
                <w:rFonts w:asciiTheme="minorHAnsi" w:hAnsiTheme="minorHAnsi" w:cstheme="minorHAnsi"/>
                <w:b/>
                <w:bCs/>
                <w:color w:val="000000"/>
                <w:lang w:eastAsia="en-GB"/>
              </w:rPr>
              <w:t>Friday</w:t>
            </w:r>
          </w:p>
        </w:tc>
      </w:tr>
      <w:tr w:rsidR="00C20D08" w:rsidRPr="000A23EA" w14:paraId="6C6D7D12" w14:textId="77777777" w:rsidTr="0019002F">
        <w:tc>
          <w:tcPr>
            <w:tcW w:w="15324" w:type="dxa"/>
            <w:gridSpan w:val="5"/>
            <w:tcBorders>
              <w:top w:val="single" w:sz="8" w:space="0" w:color="000000"/>
              <w:left w:val="single" w:sz="8" w:space="0" w:color="000000"/>
              <w:bottom w:val="single" w:sz="8" w:space="0" w:color="000000"/>
            </w:tcBorders>
            <w:shd w:val="clear" w:color="auto" w:fill="F7CAAC" w:themeFill="accent2" w:themeFillTint="66"/>
          </w:tcPr>
          <w:p w14:paraId="1AA656BD" w14:textId="77777777" w:rsidR="00C20D08" w:rsidRPr="000A23EA" w:rsidRDefault="00C20D08" w:rsidP="00C20D08">
            <w:pPr>
              <w:tabs>
                <w:tab w:val="left" w:pos="795"/>
                <w:tab w:val="center" w:pos="6869"/>
              </w:tabs>
              <w:rPr>
                <w:rFonts w:asciiTheme="minorHAnsi" w:hAnsiTheme="minorHAnsi" w:cstheme="minorHAnsi"/>
                <w:b/>
                <w:color w:val="000000"/>
                <w:u w:val="single"/>
                <w:lang w:eastAsia="en-GB"/>
              </w:rPr>
            </w:pPr>
            <w:r w:rsidRPr="000A23EA">
              <w:rPr>
                <w:rFonts w:asciiTheme="minorHAnsi" w:hAnsiTheme="minorHAnsi" w:cstheme="minorHAnsi"/>
                <w:b/>
                <w:color w:val="000000"/>
                <w:u w:val="single"/>
                <w:lang w:eastAsia="en-GB"/>
              </w:rPr>
              <w:t>Reading</w:t>
            </w:r>
          </w:p>
          <w:p w14:paraId="75703350" w14:textId="61297A5B" w:rsidR="00C20D08" w:rsidRPr="000A23EA" w:rsidRDefault="00A02139" w:rsidP="007D2020">
            <w:pPr>
              <w:rPr>
                <w:rFonts w:asciiTheme="minorHAnsi" w:hAnsiTheme="minorHAnsi" w:cstheme="minorHAnsi"/>
              </w:rPr>
            </w:pPr>
            <w:proofErr w:type="spellStart"/>
            <w:r w:rsidRPr="000A23EA">
              <w:rPr>
                <w:rFonts w:asciiTheme="minorHAnsi" w:hAnsiTheme="minorHAnsi" w:cstheme="minorHAnsi"/>
                <w:b/>
                <w:color w:val="000000"/>
                <w:lang w:eastAsia="en-GB"/>
              </w:rPr>
              <w:t>myON</w:t>
            </w:r>
            <w:proofErr w:type="spellEnd"/>
            <w:r w:rsidR="007D2020" w:rsidRPr="000A23EA">
              <w:rPr>
                <w:rFonts w:asciiTheme="minorHAnsi" w:hAnsiTheme="minorHAnsi" w:cstheme="minorHAnsi"/>
                <w:b/>
                <w:color w:val="000000"/>
                <w:lang w:eastAsia="en-GB"/>
              </w:rPr>
              <w:t>,</w:t>
            </w:r>
            <w:r w:rsidRPr="000A23EA">
              <w:rPr>
                <w:rFonts w:asciiTheme="minorHAnsi" w:hAnsiTheme="minorHAnsi" w:cstheme="minorHAnsi"/>
                <w:b/>
                <w:color w:val="000000"/>
                <w:lang w:eastAsia="en-GB"/>
              </w:rPr>
              <w:t xml:space="preserve"> an online reading service</w:t>
            </w:r>
            <w:r w:rsidR="007D2020" w:rsidRPr="000A23EA">
              <w:rPr>
                <w:rFonts w:asciiTheme="minorHAnsi" w:hAnsiTheme="minorHAnsi" w:cstheme="minorHAnsi"/>
                <w:b/>
                <w:color w:val="000000"/>
                <w:lang w:eastAsia="en-GB"/>
              </w:rPr>
              <w:t>,</w:t>
            </w:r>
            <w:r w:rsidRPr="000A23EA">
              <w:rPr>
                <w:rFonts w:asciiTheme="minorHAnsi" w:hAnsiTheme="minorHAnsi" w:cstheme="minorHAnsi"/>
                <w:b/>
                <w:color w:val="000000"/>
                <w:lang w:eastAsia="en-GB"/>
              </w:rPr>
              <w:t xml:space="preserve"> </w:t>
            </w:r>
            <w:r w:rsidR="007D2020" w:rsidRPr="000A23EA">
              <w:rPr>
                <w:rFonts w:asciiTheme="minorHAnsi" w:hAnsiTheme="minorHAnsi" w:cstheme="minorHAnsi"/>
                <w:b/>
                <w:color w:val="000000"/>
                <w:lang w:eastAsia="en-GB"/>
              </w:rPr>
              <w:t>is</w:t>
            </w:r>
            <w:r w:rsidRPr="000A23EA">
              <w:rPr>
                <w:rFonts w:asciiTheme="minorHAnsi" w:hAnsiTheme="minorHAnsi" w:cstheme="minorHAnsi"/>
                <w:b/>
                <w:color w:val="000000"/>
                <w:lang w:eastAsia="en-GB"/>
              </w:rPr>
              <w:t xml:space="preserve"> up and running. Usernames and passwords </w:t>
            </w:r>
            <w:r w:rsidR="007D2020" w:rsidRPr="000A23EA">
              <w:rPr>
                <w:rFonts w:asciiTheme="minorHAnsi" w:hAnsiTheme="minorHAnsi" w:cstheme="minorHAnsi"/>
                <w:b/>
                <w:color w:val="000000"/>
                <w:lang w:eastAsia="en-GB"/>
              </w:rPr>
              <w:t>have been</w:t>
            </w:r>
            <w:r w:rsidRPr="000A23EA">
              <w:rPr>
                <w:rFonts w:asciiTheme="minorHAnsi" w:hAnsiTheme="minorHAnsi" w:cstheme="minorHAnsi"/>
                <w:b/>
                <w:color w:val="000000"/>
                <w:lang w:eastAsia="en-GB"/>
              </w:rPr>
              <w:t xml:space="preserve"> sent to you. </w:t>
            </w:r>
            <w:r w:rsidR="0020690F" w:rsidRPr="000A23EA">
              <w:rPr>
                <w:rFonts w:asciiTheme="minorHAnsi" w:hAnsiTheme="minorHAnsi" w:cstheme="minorHAnsi"/>
                <w:b/>
                <w:color w:val="000000"/>
                <w:lang w:eastAsia="en-GB"/>
              </w:rPr>
              <w:t xml:space="preserve">You should be reading daily for 20- 30 minutes. </w:t>
            </w:r>
            <w:r w:rsidRPr="000A23EA">
              <w:rPr>
                <w:rFonts w:asciiTheme="minorHAnsi" w:hAnsiTheme="minorHAnsi" w:cstheme="minorHAnsi"/>
                <w:b/>
                <w:color w:val="000000"/>
                <w:lang w:eastAsia="en-GB"/>
              </w:rPr>
              <w:t>If you have not receive</w:t>
            </w:r>
            <w:r w:rsidR="0020690F" w:rsidRPr="000A23EA">
              <w:rPr>
                <w:rFonts w:asciiTheme="minorHAnsi" w:hAnsiTheme="minorHAnsi" w:cstheme="minorHAnsi"/>
                <w:b/>
                <w:color w:val="000000"/>
                <w:lang w:eastAsia="en-GB"/>
              </w:rPr>
              <w:t xml:space="preserve">d your username/password </w:t>
            </w:r>
            <w:r w:rsidR="007D2020" w:rsidRPr="000A23EA">
              <w:rPr>
                <w:rFonts w:asciiTheme="minorHAnsi" w:hAnsiTheme="minorHAnsi" w:cstheme="minorHAnsi"/>
                <w:b/>
                <w:color w:val="000000"/>
                <w:lang w:eastAsia="en-GB"/>
              </w:rPr>
              <w:t>or you are unsure</w:t>
            </w:r>
            <w:r w:rsidRPr="000A23EA">
              <w:rPr>
                <w:rFonts w:asciiTheme="minorHAnsi" w:hAnsiTheme="minorHAnsi" w:cstheme="minorHAnsi"/>
                <w:b/>
                <w:color w:val="000000"/>
                <w:lang w:eastAsia="en-GB"/>
              </w:rPr>
              <w:t xml:space="preserve">, contact: </w:t>
            </w:r>
            <w:hyperlink r:id="rId5" w:history="1">
              <w:r w:rsidR="0020690F" w:rsidRPr="000A23EA">
                <w:rPr>
                  <w:rStyle w:val="Hyperlink"/>
                  <w:rFonts w:asciiTheme="minorHAnsi" w:hAnsiTheme="minorHAnsi" w:cstheme="minorHAnsi"/>
                  <w:b/>
                  <w:lang w:eastAsia="en-GB"/>
                </w:rPr>
                <w:t>info@st-agnes.towerhamlets.sch.uk</w:t>
              </w:r>
            </w:hyperlink>
            <w:r w:rsidR="0020690F" w:rsidRPr="000A23EA">
              <w:rPr>
                <w:rFonts w:asciiTheme="minorHAnsi" w:hAnsiTheme="minorHAnsi" w:cstheme="minorHAnsi"/>
                <w:b/>
                <w:color w:val="000000"/>
                <w:lang w:eastAsia="en-GB"/>
              </w:rPr>
              <w:t xml:space="preserve"> immediately. </w:t>
            </w:r>
          </w:p>
        </w:tc>
      </w:tr>
      <w:tr w:rsidR="00C20D08" w:rsidRPr="000A23EA" w14:paraId="35B69D09" w14:textId="77777777" w:rsidTr="0019002F">
        <w:tc>
          <w:tcPr>
            <w:tcW w:w="15324" w:type="dxa"/>
            <w:gridSpan w:val="5"/>
            <w:shd w:val="clear" w:color="auto" w:fill="E2EFD9" w:themeFill="accent6" w:themeFillTint="33"/>
          </w:tcPr>
          <w:p w14:paraId="3F6402DE" w14:textId="77777777" w:rsidR="00C20D08" w:rsidRPr="000A23EA" w:rsidRDefault="00C20D08" w:rsidP="00C20D08">
            <w:pPr>
              <w:rPr>
                <w:rFonts w:asciiTheme="minorHAnsi" w:hAnsiTheme="minorHAnsi" w:cstheme="minorHAnsi"/>
                <w:b/>
                <w:color w:val="000000"/>
                <w:u w:val="single"/>
                <w:lang w:eastAsia="en-GB"/>
              </w:rPr>
            </w:pPr>
            <w:r w:rsidRPr="000A23EA">
              <w:rPr>
                <w:rFonts w:asciiTheme="minorHAnsi" w:hAnsiTheme="minorHAnsi" w:cstheme="minorHAnsi"/>
                <w:b/>
                <w:color w:val="000000"/>
                <w:u w:val="single"/>
                <w:lang w:eastAsia="en-GB"/>
              </w:rPr>
              <w:t xml:space="preserve">Times Table Rock Stars </w:t>
            </w:r>
          </w:p>
          <w:p w14:paraId="2FE9861D" w14:textId="77777777" w:rsidR="00303F98" w:rsidRPr="000A23EA" w:rsidRDefault="00C20D08" w:rsidP="00DE6EEC">
            <w:pPr>
              <w:numPr>
                <w:ilvl w:val="0"/>
                <w:numId w:val="1"/>
              </w:numPr>
              <w:contextualSpacing/>
              <w:rPr>
                <w:rFonts w:asciiTheme="minorHAnsi" w:hAnsiTheme="minorHAnsi" w:cstheme="minorHAnsi"/>
                <w:color w:val="000000"/>
                <w:lang w:eastAsia="en-GB"/>
              </w:rPr>
            </w:pPr>
            <w:r w:rsidRPr="000A23EA">
              <w:rPr>
                <w:rFonts w:asciiTheme="minorHAnsi" w:hAnsiTheme="minorHAnsi" w:cstheme="minorHAnsi"/>
                <w:color w:val="000000"/>
                <w:lang w:eastAsia="en-GB"/>
              </w:rPr>
              <w:t>Check out the battles - challenge a teacher or other children!</w:t>
            </w:r>
          </w:p>
          <w:p w14:paraId="695D2739" w14:textId="66508486" w:rsidR="00C20D08" w:rsidRPr="000A23EA" w:rsidRDefault="00303F98" w:rsidP="00DE6EEC">
            <w:pPr>
              <w:numPr>
                <w:ilvl w:val="0"/>
                <w:numId w:val="1"/>
              </w:numPr>
              <w:contextualSpacing/>
              <w:rPr>
                <w:rFonts w:asciiTheme="minorHAnsi" w:hAnsiTheme="minorHAnsi" w:cstheme="minorHAnsi"/>
                <w:color w:val="000000"/>
                <w:lang w:eastAsia="en-GB"/>
              </w:rPr>
            </w:pPr>
            <w:r w:rsidRPr="000A23EA">
              <w:rPr>
                <w:rFonts w:asciiTheme="minorHAnsi" w:hAnsiTheme="minorHAnsi" w:cstheme="minorHAnsi"/>
              </w:rPr>
              <w:t>Number Bots</w:t>
            </w:r>
            <w:r w:rsidR="00DE6EEC" w:rsidRPr="000A23EA">
              <w:rPr>
                <w:rFonts w:asciiTheme="minorHAnsi" w:hAnsiTheme="minorHAnsi" w:cstheme="minorHAnsi"/>
              </w:rPr>
              <w:tab/>
            </w:r>
          </w:p>
        </w:tc>
      </w:tr>
      <w:tr w:rsidR="00C20D08" w:rsidRPr="000A23EA" w14:paraId="18839304" w14:textId="77777777" w:rsidTr="0019002F">
        <w:tc>
          <w:tcPr>
            <w:tcW w:w="15324" w:type="dxa"/>
            <w:gridSpan w:val="5"/>
            <w:tcBorders>
              <w:top w:val="single" w:sz="8" w:space="0" w:color="000000"/>
              <w:left w:val="single" w:sz="8" w:space="0" w:color="000000"/>
              <w:bottom w:val="single" w:sz="8" w:space="0" w:color="000000"/>
            </w:tcBorders>
            <w:shd w:val="clear" w:color="auto" w:fill="BDD6EE" w:themeFill="accent1" w:themeFillTint="66"/>
          </w:tcPr>
          <w:p w14:paraId="7A5E59BB" w14:textId="6389F673" w:rsidR="00DE6EEC" w:rsidRPr="000A23EA" w:rsidRDefault="00C20D08" w:rsidP="00DE6EEC">
            <w:pPr>
              <w:rPr>
                <w:rFonts w:asciiTheme="minorHAnsi" w:hAnsiTheme="minorHAnsi" w:cstheme="minorHAnsi"/>
                <w:b/>
                <w:color w:val="000000"/>
                <w:u w:val="single"/>
                <w:lang w:eastAsia="en-GB"/>
              </w:rPr>
            </w:pPr>
            <w:r w:rsidRPr="000A23EA">
              <w:rPr>
                <w:rFonts w:asciiTheme="minorHAnsi" w:hAnsiTheme="minorHAnsi" w:cstheme="minorHAnsi"/>
                <w:b/>
                <w:color w:val="000000"/>
                <w:u w:val="single"/>
                <w:lang w:eastAsia="en-GB"/>
              </w:rPr>
              <w:t>Exercise</w:t>
            </w:r>
          </w:p>
          <w:p w14:paraId="2C2E94CF" w14:textId="0A00908D" w:rsidR="00A02139" w:rsidRPr="000A23EA" w:rsidRDefault="00A02139" w:rsidP="001C063A">
            <w:pPr>
              <w:pStyle w:val="ListParagraph"/>
              <w:numPr>
                <w:ilvl w:val="0"/>
                <w:numId w:val="12"/>
              </w:numPr>
              <w:rPr>
                <w:rFonts w:asciiTheme="minorHAnsi" w:hAnsiTheme="minorHAnsi" w:cstheme="minorHAnsi"/>
                <w:color w:val="000000"/>
                <w:lang w:eastAsia="en-GB"/>
              </w:rPr>
            </w:pPr>
            <w:r w:rsidRPr="000A23EA">
              <w:rPr>
                <w:rFonts w:asciiTheme="minorHAnsi" w:hAnsiTheme="minorHAnsi" w:cstheme="minorHAnsi"/>
                <w:color w:val="000000"/>
                <w:lang w:eastAsia="en-GB"/>
              </w:rPr>
              <w:t>Go for a walk or jog</w:t>
            </w:r>
            <w:r w:rsidR="001C063A" w:rsidRPr="000A23EA">
              <w:rPr>
                <w:rFonts w:asciiTheme="minorHAnsi" w:hAnsiTheme="minorHAnsi" w:cstheme="minorHAnsi"/>
                <w:color w:val="000000"/>
                <w:lang w:eastAsia="en-GB"/>
              </w:rPr>
              <w:t xml:space="preserve"> locally</w:t>
            </w:r>
          </w:p>
          <w:p w14:paraId="37698B65" w14:textId="4CD42D0B" w:rsidR="00A02139" w:rsidRPr="000A23EA" w:rsidRDefault="00A02139" w:rsidP="00A02139">
            <w:pPr>
              <w:pStyle w:val="ListParagraph"/>
              <w:numPr>
                <w:ilvl w:val="0"/>
                <w:numId w:val="12"/>
              </w:numPr>
              <w:rPr>
                <w:rFonts w:asciiTheme="minorHAnsi" w:hAnsiTheme="minorHAnsi" w:cstheme="minorHAnsi"/>
                <w:color w:val="000000"/>
                <w:lang w:eastAsia="en-GB"/>
              </w:rPr>
            </w:pPr>
            <w:r w:rsidRPr="000A23EA">
              <w:rPr>
                <w:rFonts w:asciiTheme="minorHAnsi" w:hAnsiTheme="minorHAnsi" w:cstheme="minorHAnsi"/>
                <w:color w:val="000000"/>
                <w:lang w:eastAsia="en-GB"/>
              </w:rPr>
              <w:t xml:space="preserve">Play sports in the garden/park/any space you may have available </w:t>
            </w:r>
            <w:r w:rsidR="008615C9" w:rsidRPr="000A23EA">
              <w:rPr>
                <w:rFonts w:asciiTheme="minorHAnsi" w:hAnsiTheme="minorHAnsi" w:cstheme="minorHAnsi"/>
                <w:color w:val="000000"/>
                <w:lang w:eastAsia="en-GB"/>
              </w:rPr>
              <w:t>(in</w:t>
            </w:r>
            <w:r w:rsidRPr="000A23EA">
              <w:rPr>
                <w:rFonts w:asciiTheme="minorHAnsi" w:hAnsiTheme="minorHAnsi" w:cstheme="minorHAnsi"/>
                <w:color w:val="000000"/>
                <w:lang w:eastAsia="en-GB"/>
              </w:rPr>
              <w:t xml:space="preserve"> groups of up to six people from other households, but </w:t>
            </w:r>
            <w:r w:rsidR="001C063A" w:rsidRPr="000A23EA">
              <w:rPr>
                <w:rFonts w:asciiTheme="minorHAnsi" w:hAnsiTheme="minorHAnsi" w:cstheme="minorHAnsi"/>
                <w:color w:val="000000"/>
                <w:lang w:eastAsia="en-GB"/>
              </w:rPr>
              <w:t xml:space="preserve">this </w:t>
            </w:r>
            <w:r w:rsidRPr="000A23EA">
              <w:rPr>
                <w:rFonts w:asciiTheme="minorHAnsi" w:hAnsiTheme="minorHAnsi" w:cstheme="minorHAnsi"/>
                <w:color w:val="000000"/>
                <w:lang w:eastAsia="en-GB"/>
              </w:rPr>
              <w:t>should only be done where it is possible to maintain a 2 metre gap from those you do not live with.)</w:t>
            </w:r>
          </w:p>
          <w:p w14:paraId="38E03128" w14:textId="77777777" w:rsidR="00A02139" w:rsidRPr="000A23EA" w:rsidRDefault="00A02139" w:rsidP="00A02139">
            <w:pPr>
              <w:pStyle w:val="ListParagraph"/>
              <w:numPr>
                <w:ilvl w:val="0"/>
                <w:numId w:val="12"/>
              </w:numPr>
              <w:rPr>
                <w:rFonts w:asciiTheme="minorHAnsi" w:hAnsiTheme="minorHAnsi" w:cstheme="minorHAnsi"/>
                <w:color w:val="000000"/>
                <w:lang w:eastAsia="en-GB"/>
              </w:rPr>
            </w:pPr>
            <w:r w:rsidRPr="000A23EA">
              <w:rPr>
                <w:rFonts w:asciiTheme="minorHAnsi" w:hAnsiTheme="minorHAnsi" w:cstheme="minorHAnsi"/>
                <w:color w:val="000000"/>
                <w:lang w:eastAsia="en-GB"/>
              </w:rPr>
              <w:t>Dance</w:t>
            </w:r>
          </w:p>
          <w:p w14:paraId="7D8C31D0" w14:textId="77777777" w:rsidR="00A02139" w:rsidRPr="000A23EA" w:rsidRDefault="00A02139" w:rsidP="00A02139">
            <w:pPr>
              <w:pStyle w:val="ListParagraph"/>
              <w:numPr>
                <w:ilvl w:val="0"/>
                <w:numId w:val="12"/>
              </w:numPr>
              <w:rPr>
                <w:rFonts w:asciiTheme="minorHAnsi" w:hAnsiTheme="minorHAnsi" w:cstheme="minorHAnsi"/>
                <w:color w:val="000000"/>
                <w:lang w:eastAsia="en-GB"/>
              </w:rPr>
            </w:pPr>
            <w:r w:rsidRPr="000A23EA">
              <w:rPr>
                <w:rFonts w:asciiTheme="minorHAnsi" w:hAnsiTheme="minorHAnsi" w:cstheme="minorHAnsi"/>
                <w:color w:val="000000"/>
                <w:lang w:eastAsia="en-GB"/>
              </w:rPr>
              <w:t>Exercise with Joe Wicks</w:t>
            </w:r>
          </w:p>
          <w:p w14:paraId="42A5B49D" w14:textId="14CFA8D2" w:rsidR="00A02139" w:rsidRPr="000A23EA" w:rsidRDefault="00A02139" w:rsidP="00A02139">
            <w:pPr>
              <w:pStyle w:val="ListParagraph"/>
              <w:numPr>
                <w:ilvl w:val="0"/>
                <w:numId w:val="12"/>
              </w:numPr>
              <w:rPr>
                <w:rFonts w:asciiTheme="minorHAnsi" w:hAnsiTheme="minorHAnsi" w:cstheme="minorHAnsi"/>
                <w:color w:val="000000"/>
                <w:lang w:eastAsia="en-GB"/>
              </w:rPr>
            </w:pPr>
            <w:r w:rsidRPr="000A23EA">
              <w:rPr>
                <w:rFonts w:asciiTheme="minorHAnsi" w:hAnsiTheme="minorHAnsi" w:cstheme="minorHAnsi"/>
                <w:color w:val="000000"/>
                <w:lang w:eastAsia="en-GB"/>
              </w:rPr>
              <w:t>Yoga</w:t>
            </w:r>
          </w:p>
          <w:p w14:paraId="11417DCB" w14:textId="7DEA51AA" w:rsidR="00DE6EEC" w:rsidRPr="000A23EA" w:rsidRDefault="00A02139" w:rsidP="00A02139">
            <w:pPr>
              <w:pStyle w:val="ListParagraph"/>
              <w:numPr>
                <w:ilvl w:val="0"/>
                <w:numId w:val="10"/>
              </w:numPr>
              <w:rPr>
                <w:rFonts w:asciiTheme="minorHAnsi" w:hAnsiTheme="minorHAnsi" w:cstheme="minorHAnsi"/>
                <w:color w:val="000000"/>
                <w:lang w:eastAsia="en-GB"/>
              </w:rPr>
            </w:pPr>
            <w:r w:rsidRPr="000A23EA">
              <w:rPr>
                <w:rFonts w:asciiTheme="minorHAnsi" w:hAnsiTheme="minorHAnsi" w:cstheme="minorHAnsi"/>
                <w:color w:val="000000"/>
                <w:lang w:eastAsia="en-GB"/>
              </w:rPr>
              <w:t>Squat challenge (see PE)</w:t>
            </w:r>
          </w:p>
        </w:tc>
      </w:tr>
      <w:tr w:rsidR="00C20D08" w:rsidRPr="000A23EA" w14:paraId="77CF26E1" w14:textId="77777777" w:rsidTr="0019002F">
        <w:tc>
          <w:tcPr>
            <w:tcW w:w="15324" w:type="dxa"/>
            <w:gridSpan w:val="5"/>
            <w:shd w:val="clear" w:color="auto" w:fill="FFF2CC" w:themeFill="accent4" w:themeFillTint="33"/>
          </w:tcPr>
          <w:p w14:paraId="0AABB1C2" w14:textId="1FD4D3E3" w:rsidR="00C20D08" w:rsidRPr="000A23EA" w:rsidRDefault="00C20D08" w:rsidP="00DE6EEC">
            <w:pPr>
              <w:tabs>
                <w:tab w:val="left" w:pos="6465"/>
                <w:tab w:val="center" w:pos="6876"/>
              </w:tabs>
              <w:jc w:val="center"/>
              <w:rPr>
                <w:rFonts w:asciiTheme="minorHAnsi" w:hAnsiTheme="minorHAnsi" w:cstheme="minorHAnsi"/>
                <w:u w:val="single"/>
              </w:rPr>
            </w:pPr>
            <w:r w:rsidRPr="000A23EA">
              <w:rPr>
                <w:rFonts w:asciiTheme="minorHAnsi" w:hAnsiTheme="minorHAnsi" w:cstheme="minorHAnsi"/>
                <w:b/>
                <w:color w:val="000000"/>
                <w:u w:val="single"/>
                <w:lang w:eastAsia="en-GB"/>
              </w:rPr>
              <w:t>English</w:t>
            </w:r>
          </w:p>
        </w:tc>
      </w:tr>
      <w:tr w:rsidR="00303F98" w:rsidRPr="000A23EA" w14:paraId="645A9D6D" w14:textId="77777777" w:rsidTr="000A23EA">
        <w:trPr>
          <w:trHeight w:val="122"/>
        </w:trPr>
        <w:tc>
          <w:tcPr>
            <w:tcW w:w="2709" w:type="dxa"/>
            <w:tcBorders>
              <w:top w:val="single" w:sz="8" w:space="0" w:color="000000"/>
              <w:left w:val="single" w:sz="8" w:space="0" w:color="000000"/>
              <w:bottom w:val="single" w:sz="8" w:space="0" w:color="000000"/>
              <w:right w:val="single" w:sz="8" w:space="0" w:color="000000"/>
            </w:tcBorders>
          </w:tcPr>
          <w:p w14:paraId="611389E9" w14:textId="77777777" w:rsidR="00C20D08" w:rsidRPr="000A23EA" w:rsidRDefault="00C20D08" w:rsidP="00C20D08">
            <w:pPr>
              <w:rPr>
                <w:rFonts w:asciiTheme="minorHAnsi" w:hAnsiTheme="minorHAnsi" w:cstheme="minorHAnsi"/>
                <w:u w:val="single"/>
                <w:lang w:eastAsia="en-GB"/>
              </w:rPr>
            </w:pPr>
            <w:r w:rsidRPr="000A23EA">
              <w:rPr>
                <w:rFonts w:asciiTheme="minorHAnsi" w:hAnsiTheme="minorHAnsi" w:cstheme="minorHAnsi"/>
                <w:u w:val="single"/>
                <w:lang w:eastAsia="en-GB"/>
              </w:rPr>
              <w:t xml:space="preserve">Spelling </w:t>
            </w:r>
          </w:p>
          <w:p w14:paraId="7FAF8BBB" w14:textId="77777777" w:rsidR="001C063A"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t>Word of the Week:</w:t>
            </w:r>
          </w:p>
          <w:p w14:paraId="459E995E" w14:textId="4A7D3A2C" w:rsidR="00C20D08" w:rsidRPr="000A23EA" w:rsidRDefault="001B6E72" w:rsidP="00C20D08">
            <w:pPr>
              <w:rPr>
                <w:rFonts w:asciiTheme="minorHAnsi" w:hAnsiTheme="minorHAnsi" w:cstheme="minorHAnsi"/>
                <w:lang w:eastAsia="en-GB"/>
              </w:rPr>
            </w:pPr>
            <w:r w:rsidRPr="000A23EA">
              <w:rPr>
                <w:rFonts w:asciiTheme="minorHAnsi" w:hAnsiTheme="minorHAnsi" w:cstheme="minorHAnsi"/>
              </w:rPr>
              <w:t xml:space="preserve"> </w:t>
            </w:r>
            <w:r w:rsidR="0020690F" w:rsidRPr="000A23EA">
              <w:rPr>
                <w:rFonts w:asciiTheme="minorHAnsi" w:hAnsiTheme="minorHAnsi" w:cstheme="minorHAnsi"/>
                <w:lang w:eastAsia="en-GB"/>
              </w:rPr>
              <w:t>glut</w:t>
            </w:r>
          </w:p>
          <w:p w14:paraId="173BAED7" w14:textId="12F197E8" w:rsidR="00BF4D28" w:rsidRPr="000A23EA" w:rsidRDefault="00BF4D28" w:rsidP="00C20D08">
            <w:pPr>
              <w:rPr>
                <w:rFonts w:asciiTheme="minorHAnsi" w:hAnsiTheme="minorHAnsi" w:cstheme="minorHAnsi"/>
                <w:lang w:eastAsia="en-GB"/>
              </w:rPr>
            </w:pPr>
          </w:p>
          <w:p w14:paraId="1F199B60" w14:textId="39845C68" w:rsidR="000404EF" w:rsidRPr="000A23EA" w:rsidRDefault="0020690F" w:rsidP="000404EF">
            <w:pPr>
              <w:pStyle w:val="ListParagraph"/>
              <w:numPr>
                <w:ilvl w:val="0"/>
                <w:numId w:val="8"/>
              </w:numPr>
              <w:rPr>
                <w:rFonts w:asciiTheme="minorHAnsi" w:hAnsiTheme="minorHAnsi" w:cstheme="minorHAnsi"/>
                <w:lang w:eastAsia="en-GB"/>
              </w:rPr>
            </w:pPr>
            <w:r w:rsidRPr="000A23EA">
              <w:rPr>
                <w:rFonts w:asciiTheme="minorHAnsi" w:hAnsiTheme="minorHAnsi" w:cstheme="minorHAnsi"/>
                <w:lang w:eastAsia="en-GB"/>
              </w:rPr>
              <w:t xml:space="preserve">especially </w:t>
            </w:r>
          </w:p>
          <w:p w14:paraId="25D9CFA2" w14:textId="6FA53134" w:rsidR="0020690F" w:rsidRPr="000A23EA" w:rsidRDefault="0020690F" w:rsidP="000404EF">
            <w:pPr>
              <w:pStyle w:val="ListParagraph"/>
              <w:numPr>
                <w:ilvl w:val="0"/>
                <w:numId w:val="8"/>
              </w:numPr>
              <w:rPr>
                <w:rFonts w:asciiTheme="minorHAnsi" w:hAnsiTheme="minorHAnsi" w:cstheme="minorHAnsi"/>
                <w:lang w:eastAsia="en-GB"/>
              </w:rPr>
            </w:pPr>
            <w:r w:rsidRPr="000A23EA">
              <w:rPr>
                <w:rFonts w:asciiTheme="minorHAnsi" w:hAnsiTheme="minorHAnsi" w:cstheme="minorHAnsi"/>
                <w:lang w:eastAsia="en-GB"/>
              </w:rPr>
              <w:t>excellent</w:t>
            </w:r>
          </w:p>
          <w:p w14:paraId="2FFF4921" w14:textId="2F5D9D44" w:rsidR="0020690F" w:rsidRPr="000A23EA" w:rsidRDefault="0020690F" w:rsidP="000404EF">
            <w:pPr>
              <w:pStyle w:val="ListParagraph"/>
              <w:numPr>
                <w:ilvl w:val="0"/>
                <w:numId w:val="8"/>
              </w:numPr>
              <w:rPr>
                <w:rFonts w:asciiTheme="minorHAnsi" w:hAnsiTheme="minorHAnsi" w:cstheme="minorHAnsi"/>
                <w:lang w:eastAsia="en-GB"/>
              </w:rPr>
            </w:pPr>
            <w:r w:rsidRPr="000A23EA">
              <w:rPr>
                <w:rFonts w:asciiTheme="minorHAnsi" w:hAnsiTheme="minorHAnsi" w:cstheme="minorHAnsi"/>
                <w:lang w:eastAsia="en-GB"/>
              </w:rPr>
              <w:t>rhyme</w:t>
            </w:r>
          </w:p>
          <w:p w14:paraId="53FC6DB9" w14:textId="2E363A39" w:rsidR="000404EF" w:rsidRPr="000A23EA" w:rsidRDefault="000404EF" w:rsidP="000404EF">
            <w:pPr>
              <w:rPr>
                <w:rFonts w:asciiTheme="minorHAnsi" w:hAnsiTheme="minorHAnsi" w:cstheme="minorHAnsi"/>
                <w:lang w:eastAsia="en-GB"/>
              </w:rPr>
            </w:pPr>
          </w:p>
          <w:p w14:paraId="1C9A0B0A" w14:textId="53E72A81" w:rsidR="00C20D08"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t>Log into Purple Mash (</w:t>
            </w:r>
            <w:r w:rsidR="0020690F" w:rsidRPr="000A23EA">
              <w:rPr>
                <w:rFonts w:asciiTheme="minorHAnsi" w:hAnsiTheme="minorHAnsi" w:cstheme="minorHAnsi"/>
                <w:lang w:eastAsia="en-GB"/>
              </w:rPr>
              <w:t xml:space="preserve">Statutory words </w:t>
            </w:r>
            <w:r w:rsidR="001B6E72" w:rsidRPr="000A23EA">
              <w:rPr>
                <w:rFonts w:asciiTheme="minorHAnsi" w:hAnsiTheme="minorHAnsi" w:cstheme="minorHAnsi"/>
                <w:lang w:eastAsia="en-GB"/>
              </w:rPr>
              <w:t xml:space="preserve">- </w:t>
            </w:r>
            <w:r w:rsidR="0020690F" w:rsidRPr="000A23EA">
              <w:rPr>
                <w:rFonts w:asciiTheme="minorHAnsi" w:hAnsiTheme="minorHAnsi" w:cstheme="minorHAnsi"/>
                <w:lang w:eastAsia="en-GB"/>
              </w:rPr>
              <w:t>Double consonants- Y6 SUM1 WK5)</w:t>
            </w:r>
          </w:p>
          <w:p w14:paraId="5CA62ECF" w14:textId="77777777" w:rsidR="00C20D08" w:rsidRPr="000A23EA" w:rsidRDefault="00C20D08" w:rsidP="00C20D08">
            <w:pPr>
              <w:rPr>
                <w:rFonts w:asciiTheme="minorHAnsi" w:hAnsiTheme="minorHAnsi" w:cstheme="minorHAnsi"/>
                <w:lang w:eastAsia="en-GB"/>
              </w:rPr>
            </w:pPr>
          </w:p>
          <w:p w14:paraId="6E5EB388" w14:textId="77777777" w:rsidR="00C20D08"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t>Complete the:</w:t>
            </w:r>
          </w:p>
          <w:p w14:paraId="421A5DAB" w14:textId="77777777" w:rsidR="00C20D08"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t>-Look Say Cover Write Check (LSWCS)</w:t>
            </w:r>
          </w:p>
          <w:p w14:paraId="08884D4E" w14:textId="77777777" w:rsidR="00C20D08"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t>-Dictation</w:t>
            </w:r>
          </w:p>
          <w:p w14:paraId="700A5730" w14:textId="77777777" w:rsidR="00C20D08" w:rsidRPr="000A23EA" w:rsidRDefault="00C20D08" w:rsidP="00C20D08">
            <w:pPr>
              <w:rPr>
                <w:rFonts w:asciiTheme="minorHAnsi" w:hAnsiTheme="minorHAnsi" w:cstheme="minorHAnsi"/>
                <w:lang w:eastAsia="en-GB"/>
              </w:rPr>
            </w:pPr>
            <w:r w:rsidRPr="000A23EA">
              <w:rPr>
                <w:rFonts w:asciiTheme="minorHAnsi" w:hAnsiTheme="minorHAnsi" w:cstheme="minorHAnsi"/>
                <w:lang w:eastAsia="en-GB"/>
              </w:rPr>
              <w:lastRenderedPageBreak/>
              <w:t>-Quiz (on the 2do section)</w:t>
            </w:r>
          </w:p>
          <w:p w14:paraId="57BFD2EF" w14:textId="77777777" w:rsidR="00C20D08" w:rsidRPr="000A23EA" w:rsidRDefault="00C20D08" w:rsidP="00C20D08">
            <w:pPr>
              <w:rPr>
                <w:rFonts w:asciiTheme="minorHAnsi" w:hAnsiTheme="minorHAnsi" w:cstheme="minorHAnsi"/>
                <w:lang w:eastAsia="en-GB"/>
              </w:rPr>
            </w:pPr>
          </w:p>
          <w:p w14:paraId="750BF675" w14:textId="77777777" w:rsidR="00C20D08" w:rsidRPr="000A23EA" w:rsidRDefault="00C20D08" w:rsidP="00C20D08">
            <w:pPr>
              <w:rPr>
                <w:rFonts w:asciiTheme="minorHAnsi" w:hAnsiTheme="minorHAnsi" w:cstheme="minorHAnsi"/>
                <w:lang w:eastAsia="en-GB"/>
              </w:rPr>
            </w:pPr>
          </w:p>
        </w:tc>
        <w:tc>
          <w:tcPr>
            <w:tcW w:w="3402" w:type="dxa"/>
            <w:tcBorders>
              <w:top w:val="single" w:sz="8" w:space="0" w:color="000000"/>
              <w:left w:val="single" w:sz="8" w:space="0" w:color="000000"/>
              <w:bottom w:val="single" w:sz="8" w:space="0" w:color="000000"/>
              <w:right w:val="single" w:sz="8" w:space="0" w:color="000000"/>
            </w:tcBorders>
          </w:tcPr>
          <w:p w14:paraId="66FAEC53" w14:textId="26C240D7" w:rsidR="00C20D08" w:rsidRPr="000A23EA" w:rsidRDefault="00C20D08" w:rsidP="00C20D08">
            <w:pPr>
              <w:rPr>
                <w:rFonts w:asciiTheme="minorHAnsi" w:hAnsiTheme="minorHAnsi" w:cstheme="minorHAnsi"/>
                <w:u w:val="single"/>
                <w:lang w:eastAsia="en-GB"/>
              </w:rPr>
            </w:pPr>
            <w:r w:rsidRPr="000A23EA">
              <w:rPr>
                <w:rFonts w:asciiTheme="minorHAnsi" w:hAnsiTheme="minorHAnsi" w:cstheme="minorHAnsi"/>
                <w:u w:val="single"/>
                <w:lang w:eastAsia="en-GB"/>
              </w:rPr>
              <w:lastRenderedPageBreak/>
              <w:t>Comprehension</w:t>
            </w:r>
          </w:p>
          <w:p w14:paraId="65D91787" w14:textId="6B94E79B" w:rsidR="00C20D08" w:rsidRPr="000A23EA" w:rsidRDefault="0020690F" w:rsidP="0020690F">
            <w:pPr>
              <w:rPr>
                <w:rFonts w:asciiTheme="minorHAnsi" w:hAnsiTheme="minorHAnsi" w:cstheme="minorHAnsi"/>
              </w:rPr>
            </w:pPr>
            <w:r w:rsidRPr="000A23EA">
              <w:rPr>
                <w:rFonts w:asciiTheme="minorHAnsi" w:hAnsiTheme="minorHAnsi" w:cstheme="minorHAnsi"/>
                <w:lang w:eastAsia="en-GB"/>
              </w:rPr>
              <w:t xml:space="preserve">Log onto </w:t>
            </w:r>
            <w:proofErr w:type="spellStart"/>
            <w:r w:rsidRPr="000A23EA">
              <w:rPr>
                <w:rFonts w:asciiTheme="minorHAnsi" w:hAnsiTheme="minorHAnsi" w:cstheme="minorHAnsi"/>
                <w:b/>
                <w:color w:val="000000"/>
                <w:lang w:eastAsia="en-GB"/>
              </w:rPr>
              <w:t>myON</w:t>
            </w:r>
            <w:proofErr w:type="spellEnd"/>
            <w:r w:rsidRPr="000A23EA">
              <w:rPr>
                <w:rFonts w:asciiTheme="minorHAnsi" w:hAnsiTheme="minorHAnsi" w:cstheme="minorHAnsi"/>
                <w:lang w:eastAsia="en-GB"/>
              </w:rPr>
              <w:t xml:space="preserve"> and read pages 1-13 of ‘</w:t>
            </w:r>
            <w:r w:rsidRPr="000A23EA">
              <w:rPr>
                <w:rFonts w:asciiTheme="minorHAnsi" w:hAnsiTheme="minorHAnsi" w:cstheme="minorHAnsi"/>
              </w:rPr>
              <w:t>X: A Biography of Malcolm X’ by Jessica Gunderson. It has been set as a project or you can search for it in the toolbar.</w:t>
            </w:r>
          </w:p>
          <w:p w14:paraId="11962718" w14:textId="77777777" w:rsidR="0020690F" w:rsidRPr="000A23EA" w:rsidRDefault="0020690F" w:rsidP="0020690F">
            <w:pPr>
              <w:rPr>
                <w:rFonts w:asciiTheme="minorHAnsi" w:hAnsiTheme="minorHAnsi" w:cstheme="minorHAnsi"/>
              </w:rPr>
            </w:pPr>
          </w:p>
          <w:p w14:paraId="560AD85B" w14:textId="00AEA922" w:rsidR="001C0D7B" w:rsidRPr="000A23EA" w:rsidRDefault="001C0D7B" w:rsidP="005015AA">
            <w:pPr>
              <w:pStyle w:val="ListParagraph"/>
              <w:numPr>
                <w:ilvl w:val="0"/>
                <w:numId w:val="13"/>
              </w:numPr>
              <w:rPr>
                <w:rFonts w:asciiTheme="minorHAnsi" w:hAnsiTheme="minorHAnsi" w:cstheme="minorHAnsi"/>
                <w:lang w:eastAsia="en-GB"/>
              </w:rPr>
            </w:pPr>
            <w:r w:rsidRPr="000A23EA">
              <w:rPr>
                <w:rFonts w:asciiTheme="minorHAnsi" w:hAnsiTheme="minorHAnsi" w:cstheme="minorHAnsi"/>
                <w:lang w:eastAsia="en-GB"/>
              </w:rPr>
              <w:t xml:space="preserve">What </w:t>
            </w:r>
            <w:r w:rsidR="0020690F" w:rsidRPr="000A23EA">
              <w:rPr>
                <w:rFonts w:asciiTheme="minorHAnsi" w:hAnsiTheme="minorHAnsi" w:cstheme="minorHAnsi"/>
                <w:lang w:eastAsia="en-GB"/>
              </w:rPr>
              <w:t xml:space="preserve">religion </w:t>
            </w:r>
            <w:r w:rsidRPr="000A23EA">
              <w:rPr>
                <w:rFonts w:asciiTheme="minorHAnsi" w:hAnsiTheme="minorHAnsi" w:cstheme="minorHAnsi"/>
                <w:lang w:eastAsia="en-GB"/>
              </w:rPr>
              <w:t xml:space="preserve">was </w:t>
            </w:r>
            <w:r w:rsidR="0020690F" w:rsidRPr="000A23EA">
              <w:rPr>
                <w:rFonts w:asciiTheme="minorHAnsi" w:hAnsiTheme="minorHAnsi" w:cstheme="minorHAnsi"/>
                <w:lang w:eastAsia="en-GB"/>
              </w:rPr>
              <w:t>Malcolm X? What country was he making a pilgrimage to?</w:t>
            </w:r>
          </w:p>
          <w:p w14:paraId="0F2F9FF9" w14:textId="77777777" w:rsidR="006F24BF" w:rsidRPr="000A23EA" w:rsidRDefault="006F24BF" w:rsidP="006F24BF">
            <w:pPr>
              <w:pStyle w:val="ListParagraph"/>
              <w:ind w:left="360"/>
              <w:rPr>
                <w:rFonts w:asciiTheme="minorHAnsi" w:hAnsiTheme="minorHAnsi" w:cstheme="minorHAnsi"/>
                <w:lang w:eastAsia="en-GB"/>
              </w:rPr>
            </w:pPr>
          </w:p>
          <w:p w14:paraId="4E0564B2" w14:textId="5CD97927" w:rsidR="005015AA" w:rsidRPr="000A23EA" w:rsidRDefault="0020690F" w:rsidP="005015AA">
            <w:pPr>
              <w:pStyle w:val="ListParagraph"/>
              <w:numPr>
                <w:ilvl w:val="0"/>
                <w:numId w:val="13"/>
              </w:numPr>
              <w:rPr>
                <w:rFonts w:asciiTheme="minorHAnsi" w:hAnsiTheme="minorHAnsi" w:cstheme="minorHAnsi"/>
                <w:lang w:eastAsia="en-GB"/>
              </w:rPr>
            </w:pPr>
            <w:r w:rsidRPr="000A23EA">
              <w:rPr>
                <w:rFonts w:asciiTheme="minorHAnsi" w:hAnsiTheme="minorHAnsi" w:cstheme="minorHAnsi"/>
                <w:lang w:eastAsia="en-GB"/>
              </w:rPr>
              <w:t xml:space="preserve">Malcolm X said he had, ‘’some ideas” about who may want to kill him. Who do you think he meant and why? </w:t>
            </w:r>
          </w:p>
          <w:p w14:paraId="1DA5FB3C" w14:textId="453ED982" w:rsidR="006F24BF" w:rsidRPr="000A23EA" w:rsidRDefault="006F24BF" w:rsidP="006F24BF">
            <w:pPr>
              <w:rPr>
                <w:rFonts w:asciiTheme="minorHAnsi" w:hAnsiTheme="minorHAnsi" w:cstheme="minorHAnsi"/>
                <w:lang w:eastAsia="en-GB"/>
              </w:rPr>
            </w:pPr>
          </w:p>
          <w:p w14:paraId="18B3AC85" w14:textId="001C60ED" w:rsidR="006F24BF" w:rsidRPr="000A23EA" w:rsidRDefault="0020690F" w:rsidP="005015AA">
            <w:pPr>
              <w:pStyle w:val="ListParagraph"/>
              <w:numPr>
                <w:ilvl w:val="0"/>
                <w:numId w:val="13"/>
              </w:numPr>
              <w:rPr>
                <w:rFonts w:asciiTheme="minorHAnsi" w:hAnsiTheme="minorHAnsi" w:cstheme="minorHAnsi"/>
                <w:lang w:eastAsia="en-GB"/>
              </w:rPr>
            </w:pPr>
            <w:r w:rsidRPr="000A23EA">
              <w:rPr>
                <w:rFonts w:asciiTheme="minorHAnsi" w:hAnsiTheme="minorHAnsi" w:cstheme="minorHAnsi"/>
                <w:lang w:eastAsia="en-GB"/>
              </w:rPr>
              <w:lastRenderedPageBreak/>
              <w:t>Malcom was described many times as being articulate.</w:t>
            </w:r>
          </w:p>
          <w:p w14:paraId="09578355" w14:textId="77777777" w:rsidR="006F24BF" w:rsidRPr="000A23EA" w:rsidRDefault="006F24BF" w:rsidP="006F24BF">
            <w:pPr>
              <w:pStyle w:val="ListParagraph"/>
              <w:rPr>
                <w:rFonts w:asciiTheme="minorHAnsi" w:hAnsiTheme="minorHAnsi" w:cstheme="minorHAnsi"/>
                <w:i/>
                <w:lang w:eastAsia="en-GB"/>
              </w:rPr>
            </w:pPr>
          </w:p>
          <w:p w14:paraId="7837A23A" w14:textId="74419EEC" w:rsidR="006F24BF" w:rsidRPr="000A23EA" w:rsidRDefault="006F24BF" w:rsidP="006F24BF">
            <w:pPr>
              <w:rPr>
                <w:rFonts w:asciiTheme="minorHAnsi" w:hAnsiTheme="minorHAnsi" w:cstheme="minorHAnsi"/>
                <w:lang w:eastAsia="en-GB"/>
              </w:rPr>
            </w:pPr>
            <w:r w:rsidRPr="000A23EA">
              <w:rPr>
                <w:rFonts w:asciiTheme="minorHAnsi" w:hAnsiTheme="minorHAnsi" w:cstheme="minorHAnsi"/>
                <w:lang w:eastAsia="en-GB"/>
              </w:rPr>
              <w:t>Which of the following words are closest in meaning to a</w:t>
            </w:r>
            <w:r w:rsidR="0020690F" w:rsidRPr="000A23EA">
              <w:rPr>
                <w:rFonts w:asciiTheme="minorHAnsi" w:hAnsiTheme="minorHAnsi" w:cstheme="minorHAnsi"/>
                <w:lang w:eastAsia="en-GB"/>
              </w:rPr>
              <w:t>rticulate</w:t>
            </w:r>
            <w:r w:rsidRPr="000A23EA">
              <w:rPr>
                <w:rFonts w:asciiTheme="minorHAnsi" w:hAnsiTheme="minorHAnsi" w:cstheme="minorHAnsi"/>
                <w:lang w:eastAsia="en-GB"/>
              </w:rPr>
              <w:t>?</w:t>
            </w:r>
          </w:p>
          <w:p w14:paraId="461DAC06" w14:textId="7E5664BF" w:rsidR="0020690F" w:rsidRPr="008615C9" w:rsidRDefault="0020690F" w:rsidP="0020690F">
            <w:pPr>
              <w:rPr>
                <w:rFonts w:asciiTheme="minorHAnsi" w:hAnsiTheme="minorHAnsi" w:cstheme="minorHAnsi"/>
                <w:color w:val="000000" w:themeColor="text1"/>
              </w:rPr>
            </w:pPr>
            <w:r w:rsidRPr="008615C9">
              <w:rPr>
                <w:rFonts w:asciiTheme="minorHAnsi" w:hAnsiTheme="minorHAnsi" w:cstheme="minorHAnsi"/>
                <w:color w:val="000000" w:themeColor="text1"/>
                <w:lang w:eastAsia="en-GB"/>
              </w:rPr>
              <w:t>angry</w:t>
            </w:r>
            <w:r w:rsidR="006F24BF" w:rsidRPr="008615C9">
              <w:rPr>
                <w:rFonts w:asciiTheme="minorHAnsi" w:hAnsiTheme="minorHAnsi" w:cstheme="minorHAnsi"/>
                <w:color w:val="000000" w:themeColor="text1"/>
                <w:lang w:eastAsia="en-GB"/>
              </w:rPr>
              <w:t xml:space="preserve"> </w:t>
            </w:r>
            <w:r w:rsidRPr="008615C9">
              <w:rPr>
                <w:rFonts w:asciiTheme="minorHAnsi" w:hAnsiTheme="minorHAnsi" w:cstheme="minorHAnsi"/>
                <w:color w:val="000000" w:themeColor="text1"/>
                <w:lang w:eastAsia="en-GB"/>
              </w:rPr>
              <w:t xml:space="preserve">   </w:t>
            </w:r>
            <w:r w:rsidR="006F24BF" w:rsidRPr="008615C9">
              <w:rPr>
                <w:rFonts w:asciiTheme="minorHAnsi" w:hAnsiTheme="minorHAnsi" w:cstheme="minorHAnsi"/>
                <w:color w:val="000000" w:themeColor="text1"/>
                <w:lang w:eastAsia="en-GB"/>
              </w:rPr>
              <w:t xml:space="preserve"> </w:t>
            </w:r>
            <w:r w:rsidRPr="008615C9">
              <w:rPr>
                <w:rFonts w:asciiTheme="minorHAnsi" w:hAnsiTheme="minorHAnsi" w:cstheme="minorHAnsi"/>
                <w:color w:val="000000" w:themeColor="text1"/>
                <w:shd w:val="clear" w:color="auto" w:fill="FFFFFF"/>
              </w:rPr>
              <w:t>eloquent      persuasive</w:t>
            </w:r>
          </w:p>
          <w:p w14:paraId="3FEE3279" w14:textId="69DB24D4" w:rsidR="006F24BF" w:rsidRPr="000A23EA" w:rsidRDefault="006F24BF" w:rsidP="006F24BF">
            <w:pPr>
              <w:rPr>
                <w:rFonts w:asciiTheme="minorHAnsi" w:hAnsiTheme="minorHAnsi" w:cstheme="minorHAnsi"/>
                <w:lang w:eastAsia="en-GB"/>
              </w:rPr>
            </w:pPr>
            <w:r w:rsidRPr="000A23EA">
              <w:rPr>
                <w:rFonts w:asciiTheme="minorHAnsi" w:hAnsiTheme="minorHAnsi" w:cstheme="minorHAnsi"/>
                <w:lang w:eastAsia="en-GB"/>
              </w:rPr>
              <w:t xml:space="preserve">      </w:t>
            </w:r>
          </w:p>
          <w:p w14:paraId="3A6BF001" w14:textId="77777777" w:rsidR="0064633E" w:rsidRPr="000A23EA" w:rsidRDefault="0064633E" w:rsidP="006F24BF">
            <w:pPr>
              <w:rPr>
                <w:rFonts w:asciiTheme="minorHAnsi" w:hAnsiTheme="minorHAnsi" w:cstheme="minorHAnsi"/>
                <w:lang w:eastAsia="en-GB"/>
              </w:rPr>
            </w:pPr>
          </w:p>
          <w:p w14:paraId="7B58BE8B" w14:textId="173F026D" w:rsidR="00C20D08" w:rsidRDefault="0020690F" w:rsidP="0020690F">
            <w:pPr>
              <w:pStyle w:val="ListParagraph"/>
              <w:numPr>
                <w:ilvl w:val="0"/>
                <w:numId w:val="13"/>
              </w:numPr>
              <w:rPr>
                <w:rFonts w:asciiTheme="minorHAnsi" w:hAnsiTheme="minorHAnsi" w:cstheme="minorHAnsi"/>
              </w:rPr>
            </w:pPr>
            <w:r w:rsidRPr="000A23EA">
              <w:rPr>
                <w:rFonts w:asciiTheme="minorHAnsi" w:hAnsiTheme="minorHAnsi" w:cstheme="minorHAnsi"/>
              </w:rPr>
              <w:t>Both Alan Turing and Malcolm X made advances in their chosen careers during their lifetimes. Complete a Venn diagram comparing Malcolm X and Alan Turing.</w:t>
            </w:r>
          </w:p>
          <w:p w14:paraId="3DC800AE" w14:textId="503434D3" w:rsidR="0020690F" w:rsidRPr="008615C9" w:rsidRDefault="008615C9" w:rsidP="008615C9">
            <w:pPr>
              <w:jc w:val="center"/>
            </w:pPr>
            <w:r>
              <w:fldChar w:fldCharType="begin"/>
            </w:r>
            <w:r>
              <w:instrText xml:space="preserve"> INCLUDEPICTURE "https://www.clipartkey.com/mpngs/m/15-157155_blank-venn-diagram-circle.png" \* MERGEFORMATINET </w:instrText>
            </w:r>
            <w:r>
              <w:fldChar w:fldCharType="separate"/>
            </w:r>
            <w:r>
              <w:rPr>
                <w:noProof/>
                <w:lang w:eastAsia="en-GB"/>
              </w:rPr>
              <w:drawing>
                <wp:inline distT="0" distB="0" distL="0" distR="0" wp14:anchorId="23CDDA0C" wp14:editId="0BF4C395">
                  <wp:extent cx="1789471" cy="1119964"/>
                  <wp:effectExtent l="0" t="0" r="1270" b="0"/>
                  <wp:docPr id="1" name="Picture 1" descr="Blank Venn Diagram - Circle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Venn Diagram - Circle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8307" cy="1125494"/>
                          </a:xfrm>
                          <a:prstGeom prst="rect">
                            <a:avLst/>
                          </a:prstGeom>
                          <a:noFill/>
                          <a:ln>
                            <a:noFill/>
                          </a:ln>
                        </pic:spPr>
                      </pic:pic>
                    </a:graphicData>
                  </a:graphic>
                </wp:inline>
              </w:drawing>
            </w:r>
            <w:r>
              <w:fldChar w:fldCharType="end"/>
            </w:r>
          </w:p>
        </w:tc>
        <w:tc>
          <w:tcPr>
            <w:tcW w:w="3969" w:type="dxa"/>
            <w:tcBorders>
              <w:top w:val="single" w:sz="8" w:space="0" w:color="000000"/>
              <w:left w:val="single" w:sz="8" w:space="0" w:color="000000"/>
              <w:bottom w:val="single" w:sz="8" w:space="0" w:color="000000"/>
              <w:right w:val="single" w:sz="8" w:space="0" w:color="000000"/>
            </w:tcBorders>
          </w:tcPr>
          <w:p w14:paraId="3CCEFA17" w14:textId="77777777" w:rsidR="00C20D08" w:rsidRPr="000A23EA" w:rsidRDefault="00C20D08" w:rsidP="00C20D08">
            <w:pPr>
              <w:rPr>
                <w:rFonts w:asciiTheme="minorHAnsi" w:hAnsiTheme="minorHAnsi" w:cstheme="minorHAnsi"/>
                <w:u w:val="single"/>
                <w:lang w:eastAsia="en-GB"/>
              </w:rPr>
            </w:pPr>
            <w:r w:rsidRPr="000A23EA">
              <w:rPr>
                <w:rFonts w:asciiTheme="minorHAnsi" w:hAnsiTheme="minorHAnsi" w:cstheme="minorHAnsi"/>
                <w:u w:val="single"/>
                <w:lang w:eastAsia="en-GB"/>
              </w:rPr>
              <w:lastRenderedPageBreak/>
              <w:t>Grammar/ Punctuation</w:t>
            </w:r>
          </w:p>
          <w:p w14:paraId="247BDC9B" w14:textId="77777777" w:rsidR="0020690F" w:rsidRPr="000A23EA" w:rsidRDefault="0020690F" w:rsidP="00F3014E">
            <w:pPr>
              <w:pStyle w:val="NoSpacing"/>
              <w:rPr>
                <w:rFonts w:cstheme="minorHAnsi"/>
                <w:sz w:val="24"/>
                <w:szCs w:val="24"/>
              </w:rPr>
            </w:pPr>
            <w:r w:rsidRPr="000A23EA">
              <w:rPr>
                <w:rFonts w:eastAsia="Times New Roman" w:cstheme="minorHAnsi"/>
                <w:sz w:val="24"/>
                <w:szCs w:val="24"/>
                <w:lang w:eastAsia="en-GB"/>
              </w:rPr>
              <w:t xml:space="preserve">Log onto </w:t>
            </w:r>
            <w:proofErr w:type="spellStart"/>
            <w:r w:rsidRPr="000A23EA">
              <w:rPr>
                <w:rFonts w:eastAsia="Times New Roman" w:cstheme="minorHAnsi"/>
                <w:b/>
                <w:color w:val="000000"/>
                <w:sz w:val="24"/>
                <w:szCs w:val="24"/>
                <w:lang w:eastAsia="en-GB"/>
              </w:rPr>
              <w:t>myON</w:t>
            </w:r>
            <w:proofErr w:type="spellEnd"/>
            <w:r w:rsidRPr="000A23EA">
              <w:rPr>
                <w:rFonts w:eastAsia="Times New Roman" w:cstheme="minorHAnsi"/>
                <w:sz w:val="24"/>
                <w:szCs w:val="24"/>
                <w:lang w:eastAsia="en-GB"/>
              </w:rPr>
              <w:t xml:space="preserve"> and read pages 1-13 of ‘</w:t>
            </w:r>
            <w:r w:rsidRPr="000A23EA">
              <w:rPr>
                <w:rFonts w:cstheme="minorHAnsi"/>
                <w:sz w:val="24"/>
                <w:szCs w:val="24"/>
              </w:rPr>
              <w:t xml:space="preserve">X: A Biography of Malcolm X’ by Jessica Gunderson again. </w:t>
            </w:r>
          </w:p>
          <w:p w14:paraId="3615993D" w14:textId="3ECAF476" w:rsidR="005015AA" w:rsidRPr="000A23EA" w:rsidRDefault="0020690F" w:rsidP="00F3014E">
            <w:pPr>
              <w:pStyle w:val="NoSpacing"/>
              <w:rPr>
                <w:rFonts w:cstheme="minorHAnsi"/>
                <w:sz w:val="24"/>
                <w:szCs w:val="24"/>
              </w:rPr>
            </w:pPr>
            <w:r w:rsidRPr="000A23EA">
              <w:rPr>
                <w:rFonts w:cstheme="minorHAnsi"/>
                <w:sz w:val="24"/>
                <w:szCs w:val="24"/>
              </w:rPr>
              <w:t xml:space="preserve"> </w:t>
            </w:r>
          </w:p>
          <w:p w14:paraId="34EA3AC8" w14:textId="1187AA8F" w:rsidR="0020690F" w:rsidRPr="000A23EA" w:rsidRDefault="0020690F" w:rsidP="0020690F">
            <w:pPr>
              <w:pStyle w:val="ListParagraph"/>
              <w:numPr>
                <w:ilvl w:val="0"/>
                <w:numId w:val="14"/>
              </w:numPr>
              <w:rPr>
                <w:rFonts w:asciiTheme="minorHAnsi" w:hAnsiTheme="minorHAnsi" w:cstheme="minorHAnsi"/>
                <w:lang w:eastAsia="en-GB"/>
              </w:rPr>
            </w:pPr>
            <w:r w:rsidRPr="000A23EA">
              <w:rPr>
                <w:rFonts w:asciiTheme="minorHAnsi" w:hAnsiTheme="minorHAnsi" w:cstheme="minorHAnsi"/>
                <w:lang w:eastAsia="en-GB"/>
              </w:rPr>
              <w:t>Malcom was described many times in the text as being ‘articulate’. Which word class does it belong to? (tick all that apply)</w:t>
            </w:r>
          </w:p>
          <w:p w14:paraId="3B7F569E" w14:textId="77777777" w:rsidR="0020690F" w:rsidRPr="000A23EA" w:rsidRDefault="0020690F" w:rsidP="0020690F">
            <w:pPr>
              <w:pStyle w:val="ListParagraph"/>
              <w:ind w:left="360"/>
              <w:rPr>
                <w:rFonts w:asciiTheme="minorHAnsi" w:hAnsiTheme="minorHAnsi" w:cstheme="minorHAnsi"/>
                <w:lang w:eastAsia="en-GB"/>
              </w:rPr>
            </w:pPr>
          </w:p>
          <w:p w14:paraId="44230642" w14:textId="4F98ABE1" w:rsidR="0020690F" w:rsidRPr="000A23EA" w:rsidRDefault="0020690F" w:rsidP="0020690F">
            <w:pPr>
              <w:pStyle w:val="ListParagraph"/>
              <w:ind w:left="360"/>
              <w:rPr>
                <w:rFonts w:asciiTheme="minorHAnsi" w:hAnsiTheme="minorHAnsi" w:cstheme="minorHAnsi"/>
                <w:lang w:eastAsia="en-GB"/>
              </w:rPr>
            </w:pPr>
            <w:r w:rsidRPr="000A23EA">
              <w:rPr>
                <w:rFonts w:asciiTheme="minorHAnsi" w:hAnsiTheme="minorHAnsi" w:cstheme="minorHAnsi"/>
                <w:lang w:eastAsia="en-GB"/>
              </w:rPr>
              <w:t>noun</w:t>
            </w:r>
          </w:p>
          <w:p w14:paraId="0EB3EF57" w14:textId="2BC40F35" w:rsidR="0020690F" w:rsidRPr="000A23EA" w:rsidRDefault="0020690F" w:rsidP="0020690F">
            <w:pPr>
              <w:pStyle w:val="ListParagraph"/>
              <w:ind w:left="360"/>
              <w:rPr>
                <w:rFonts w:asciiTheme="minorHAnsi" w:hAnsiTheme="minorHAnsi" w:cstheme="minorHAnsi"/>
                <w:lang w:eastAsia="en-GB"/>
              </w:rPr>
            </w:pPr>
            <w:r w:rsidRPr="000A23EA">
              <w:rPr>
                <w:rFonts w:asciiTheme="minorHAnsi" w:hAnsiTheme="minorHAnsi" w:cstheme="minorHAnsi"/>
                <w:lang w:eastAsia="en-GB"/>
              </w:rPr>
              <w:t>adjective</w:t>
            </w:r>
          </w:p>
          <w:p w14:paraId="374075BF" w14:textId="2B616C4F" w:rsidR="0020690F" w:rsidRPr="000A23EA" w:rsidRDefault="0020690F" w:rsidP="0020690F">
            <w:pPr>
              <w:pStyle w:val="ListParagraph"/>
              <w:ind w:left="360"/>
              <w:rPr>
                <w:rFonts w:asciiTheme="minorHAnsi" w:hAnsiTheme="minorHAnsi" w:cstheme="minorHAnsi"/>
                <w:lang w:eastAsia="en-GB"/>
              </w:rPr>
            </w:pPr>
            <w:r w:rsidRPr="000A23EA">
              <w:rPr>
                <w:rFonts w:asciiTheme="minorHAnsi" w:hAnsiTheme="minorHAnsi" w:cstheme="minorHAnsi"/>
                <w:lang w:eastAsia="en-GB"/>
              </w:rPr>
              <w:t>adverb</w:t>
            </w:r>
          </w:p>
          <w:p w14:paraId="49CEC2EF" w14:textId="41C7B2C6" w:rsidR="0020690F" w:rsidRPr="000A23EA" w:rsidRDefault="0020690F" w:rsidP="0020690F">
            <w:pPr>
              <w:pStyle w:val="ListParagraph"/>
              <w:ind w:left="360"/>
              <w:rPr>
                <w:rFonts w:asciiTheme="minorHAnsi" w:hAnsiTheme="minorHAnsi" w:cstheme="minorHAnsi"/>
                <w:lang w:eastAsia="en-GB"/>
              </w:rPr>
            </w:pPr>
            <w:r w:rsidRPr="000A23EA">
              <w:rPr>
                <w:rFonts w:asciiTheme="minorHAnsi" w:hAnsiTheme="minorHAnsi" w:cstheme="minorHAnsi"/>
                <w:lang w:eastAsia="en-GB"/>
              </w:rPr>
              <w:t>verb</w:t>
            </w:r>
          </w:p>
          <w:p w14:paraId="2EDB7A29" w14:textId="77777777" w:rsidR="0020690F" w:rsidRPr="000A23EA" w:rsidRDefault="0020690F" w:rsidP="0020690F">
            <w:pPr>
              <w:pStyle w:val="NoSpacing"/>
              <w:ind w:left="360"/>
              <w:rPr>
                <w:rFonts w:cstheme="minorHAnsi"/>
                <w:sz w:val="24"/>
                <w:szCs w:val="24"/>
              </w:rPr>
            </w:pPr>
          </w:p>
          <w:p w14:paraId="0D1BC041" w14:textId="2C839F48" w:rsidR="0020690F" w:rsidRPr="000A23EA" w:rsidRDefault="0020690F" w:rsidP="0020690F">
            <w:pPr>
              <w:pStyle w:val="NoSpacing"/>
              <w:numPr>
                <w:ilvl w:val="0"/>
                <w:numId w:val="14"/>
              </w:numPr>
              <w:rPr>
                <w:rFonts w:cstheme="minorHAnsi"/>
                <w:sz w:val="24"/>
                <w:szCs w:val="24"/>
              </w:rPr>
            </w:pPr>
            <w:r w:rsidRPr="000A23EA">
              <w:rPr>
                <w:rFonts w:cstheme="minorHAnsi"/>
                <w:sz w:val="24"/>
                <w:szCs w:val="24"/>
              </w:rPr>
              <w:t>Punctuate the following sentence correctly.</w:t>
            </w:r>
          </w:p>
          <w:p w14:paraId="50825FE0" w14:textId="77777777" w:rsidR="00DA00FA" w:rsidRPr="000A23EA" w:rsidRDefault="00DA00FA" w:rsidP="00DA00FA">
            <w:pPr>
              <w:pStyle w:val="NoSpacing"/>
              <w:ind w:left="360"/>
              <w:rPr>
                <w:rFonts w:cstheme="minorHAnsi"/>
                <w:sz w:val="24"/>
                <w:szCs w:val="24"/>
              </w:rPr>
            </w:pPr>
          </w:p>
          <w:p w14:paraId="53A59C0C" w14:textId="7E66C9B0" w:rsidR="006F24BF" w:rsidRPr="000A23EA" w:rsidRDefault="0020690F" w:rsidP="006F24BF">
            <w:pPr>
              <w:pStyle w:val="NoSpacing"/>
              <w:rPr>
                <w:rFonts w:cstheme="minorHAnsi"/>
                <w:sz w:val="24"/>
                <w:szCs w:val="24"/>
              </w:rPr>
            </w:pPr>
            <w:r w:rsidRPr="000A23EA">
              <w:rPr>
                <w:rFonts w:cstheme="minorHAnsi"/>
                <w:sz w:val="24"/>
                <w:szCs w:val="24"/>
              </w:rPr>
              <w:lastRenderedPageBreak/>
              <w:t xml:space="preserve">Over the next several years </w:t>
            </w:r>
            <w:proofErr w:type="spellStart"/>
            <w:r w:rsidRPr="000A23EA">
              <w:rPr>
                <w:rFonts w:cstheme="minorHAnsi"/>
                <w:sz w:val="24"/>
                <w:szCs w:val="24"/>
              </w:rPr>
              <w:t>malcolm</w:t>
            </w:r>
            <w:proofErr w:type="spellEnd"/>
            <w:r w:rsidRPr="000A23EA">
              <w:rPr>
                <w:rFonts w:cstheme="minorHAnsi"/>
                <w:sz w:val="24"/>
                <w:szCs w:val="24"/>
              </w:rPr>
              <w:t xml:space="preserve"> travelled across the country spreading Elijah </w:t>
            </w:r>
            <w:proofErr w:type="spellStart"/>
            <w:r w:rsidRPr="000A23EA">
              <w:rPr>
                <w:rFonts w:cstheme="minorHAnsi"/>
                <w:sz w:val="24"/>
                <w:szCs w:val="24"/>
              </w:rPr>
              <w:t>muhammads</w:t>
            </w:r>
            <w:proofErr w:type="spellEnd"/>
            <w:r w:rsidRPr="000A23EA">
              <w:rPr>
                <w:rFonts w:cstheme="minorHAnsi"/>
                <w:sz w:val="24"/>
                <w:szCs w:val="24"/>
              </w:rPr>
              <w:t xml:space="preserve"> ideas</w:t>
            </w:r>
          </w:p>
          <w:p w14:paraId="686DCF2C" w14:textId="5D19A726" w:rsidR="00551C73" w:rsidRPr="000A23EA" w:rsidRDefault="00551C73" w:rsidP="006F24BF">
            <w:pPr>
              <w:rPr>
                <w:rFonts w:asciiTheme="minorHAnsi" w:hAnsiTheme="minorHAnsi" w:cstheme="minorHAnsi"/>
              </w:rPr>
            </w:pPr>
          </w:p>
          <w:p w14:paraId="208EEBE1" w14:textId="07BBDFC3" w:rsidR="006F24BF" w:rsidRPr="000A23EA" w:rsidRDefault="0020690F" w:rsidP="0020690F">
            <w:pPr>
              <w:pStyle w:val="NoSpacing"/>
              <w:numPr>
                <w:ilvl w:val="0"/>
                <w:numId w:val="14"/>
              </w:numPr>
              <w:rPr>
                <w:rFonts w:cstheme="minorHAnsi"/>
                <w:sz w:val="24"/>
                <w:szCs w:val="24"/>
              </w:rPr>
            </w:pPr>
            <w:r w:rsidRPr="000A23EA">
              <w:rPr>
                <w:rFonts w:cstheme="minorHAnsi"/>
                <w:sz w:val="24"/>
                <w:szCs w:val="24"/>
              </w:rPr>
              <w:t>Which sentence is not grammatically correct</w:t>
            </w:r>
            <w:r w:rsidR="006F24BF" w:rsidRPr="000A23EA">
              <w:rPr>
                <w:rFonts w:cstheme="minorHAnsi"/>
                <w:sz w:val="24"/>
                <w:szCs w:val="24"/>
              </w:rPr>
              <w:t>?</w:t>
            </w:r>
          </w:p>
          <w:p w14:paraId="5081E591" w14:textId="77777777" w:rsidR="0020690F" w:rsidRPr="000A23EA" w:rsidRDefault="0020690F" w:rsidP="0020690F">
            <w:pPr>
              <w:pStyle w:val="NoSpacing"/>
              <w:rPr>
                <w:rFonts w:cstheme="minorHAnsi"/>
                <w:sz w:val="24"/>
                <w:szCs w:val="24"/>
              </w:rPr>
            </w:pPr>
          </w:p>
          <w:p w14:paraId="4D967A29" w14:textId="13F59C82" w:rsidR="0064633E" w:rsidRPr="000A23EA" w:rsidRDefault="0020690F" w:rsidP="006F24BF">
            <w:pPr>
              <w:pStyle w:val="NoSpacing"/>
              <w:rPr>
                <w:rFonts w:cstheme="minorHAnsi"/>
                <w:sz w:val="24"/>
                <w:szCs w:val="24"/>
              </w:rPr>
            </w:pPr>
            <w:r w:rsidRPr="000A23EA">
              <w:rPr>
                <w:rFonts w:cstheme="minorHAnsi"/>
                <w:sz w:val="24"/>
                <w:szCs w:val="24"/>
              </w:rPr>
              <w:t>Malcolm X was an influential activist.</w:t>
            </w:r>
          </w:p>
          <w:p w14:paraId="6AF04427" w14:textId="6AE81FB4" w:rsidR="0020690F" w:rsidRPr="000A23EA" w:rsidRDefault="0020690F" w:rsidP="0020690F">
            <w:pPr>
              <w:pStyle w:val="NoSpacing"/>
              <w:rPr>
                <w:rFonts w:cstheme="minorHAnsi"/>
                <w:sz w:val="24"/>
                <w:szCs w:val="24"/>
              </w:rPr>
            </w:pPr>
            <w:r w:rsidRPr="000A23EA">
              <w:rPr>
                <w:rFonts w:cstheme="minorHAnsi"/>
                <w:sz w:val="24"/>
                <w:szCs w:val="24"/>
              </w:rPr>
              <w:t>Malcolm X were an influential activist.</w:t>
            </w:r>
          </w:p>
          <w:p w14:paraId="6147D148" w14:textId="77777777" w:rsidR="0020690F" w:rsidRPr="000A23EA" w:rsidRDefault="0020690F" w:rsidP="0020690F">
            <w:pPr>
              <w:pStyle w:val="NoSpacing"/>
              <w:rPr>
                <w:rFonts w:cstheme="minorHAnsi"/>
                <w:sz w:val="24"/>
                <w:szCs w:val="24"/>
              </w:rPr>
            </w:pPr>
          </w:p>
          <w:p w14:paraId="735BD3B7" w14:textId="77777777" w:rsidR="0020690F" w:rsidRPr="000A23EA" w:rsidRDefault="0020690F" w:rsidP="0020690F">
            <w:pPr>
              <w:pStyle w:val="NoSpacing"/>
              <w:numPr>
                <w:ilvl w:val="0"/>
                <w:numId w:val="14"/>
              </w:numPr>
              <w:rPr>
                <w:rFonts w:cstheme="minorHAnsi"/>
                <w:sz w:val="24"/>
                <w:szCs w:val="24"/>
              </w:rPr>
            </w:pPr>
            <w:r w:rsidRPr="000A23EA">
              <w:rPr>
                <w:rFonts w:cstheme="minorHAnsi"/>
                <w:sz w:val="24"/>
                <w:szCs w:val="24"/>
              </w:rPr>
              <w:t xml:space="preserve">Underline the subordinate clause in the sentence below. </w:t>
            </w:r>
          </w:p>
          <w:p w14:paraId="031336D3" w14:textId="77777777" w:rsidR="0020690F" w:rsidRPr="000A23EA" w:rsidRDefault="0020690F" w:rsidP="0020690F">
            <w:pPr>
              <w:pStyle w:val="NoSpacing"/>
              <w:ind w:left="360"/>
              <w:rPr>
                <w:rFonts w:cstheme="minorHAnsi"/>
                <w:sz w:val="24"/>
                <w:szCs w:val="24"/>
              </w:rPr>
            </w:pPr>
          </w:p>
          <w:p w14:paraId="5659A211" w14:textId="63555E5E" w:rsidR="0020690F" w:rsidRPr="000A23EA" w:rsidRDefault="0020690F" w:rsidP="0020690F">
            <w:pPr>
              <w:pStyle w:val="NoSpacing"/>
              <w:rPr>
                <w:rFonts w:cstheme="minorHAnsi"/>
                <w:sz w:val="24"/>
                <w:szCs w:val="24"/>
              </w:rPr>
            </w:pPr>
            <w:r w:rsidRPr="000A23EA">
              <w:rPr>
                <w:rFonts w:cstheme="minorHAnsi"/>
                <w:sz w:val="24"/>
                <w:szCs w:val="24"/>
              </w:rPr>
              <w:t>Six years late</w:t>
            </w:r>
            <w:r w:rsidR="009908B8">
              <w:rPr>
                <w:rFonts w:cstheme="minorHAnsi"/>
                <w:sz w:val="24"/>
                <w:szCs w:val="24"/>
              </w:rPr>
              <w:t>r, he left prison an articulate</w:t>
            </w:r>
            <w:bookmarkStart w:id="0" w:name="_GoBack"/>
            <w:bookmarkEnd w:id="0"/>
            <w:r w:rsidRPr="000A23EA">
              <w:rPr>
                <w:rFonts w:cstheme="minorHAnsi"/>
                <w:sz w:val="24"/>
                <w:szCs w:val="24"/>
              </w:rPr>
              <w:t xml:space="preserve">, educated man. </w:t>
            </w:r>
          </w:p>
        </w:tc>
        <w:tc>
          <w:tcPr>
            <w:tcW w:w="2693" w:type="dxa"/>
          </w:tcPr>
          <w:p w14:paraId="47AB481B" w14:textId="030F609F" w:rsidR="00C20D08" w:rsidRPr="000A23EA" w:rsidRDefault="00C20D08" w:rsidP="00C20D08">
            <w:pPr>
              <w:rPr>
                <w:rFonts w:asciiTheme="minorHAnsi" w:hAnsiTheme="minorHAnsi" w:cstheme="minorHAnsi"/>
                <w:u w:val="single"/>
              </w:rPr>
            </w:pPr>
            <w:r w:rsidRPr="000A23EA">
              <w:rPr>
                <w:rFonts w:asciiTheme="minorHAnsi" w:hAnsiTheme="minorHAnsi" w:cstheme="minorHAnsi"/>
                <w:u w:val="single"/>
              </w:rPr>
              <w:lastRenderedPageBreak/>
              <w:t xml:space="preserve">Writing </w:t>
            </w:r>
          </w:p>
          <w:p w14:paraId="10719BDC" w14:textId="77777777" w:rsidR="00C20D08" w:rsidRPr="000A23EA" w:rsidRDefault="0020690F" w:rsidP="00FB2CFE">
            <w:pPr>
              <w:rPr>
                <w:rFonts w:asciiTheme="minorHAnsi" w:hAnsiTheme="minorHAnsi" w:cstheme="minorHAnsi"/>
              </w:rPr>
            </w:pPr>
            <w:r w:rsidRPr="000A23EA">
              <w:rPr>
                <w:rFonts w:asciiTheme="minorHAnsi" w:hAnsiTheme="minorHAnsi" w:cstheme="minorHAnsi"/>
                <w:lang w:eastAsia="en-GB"/>
              </w:rPr>
              <w:t xml:space="preserve">Log onto </w:t>
            </w:r>
            <w:proofErr w:type="spellStart"/>
            <w:r w:rsidRPr="000A23EA">
              <w:rPr>
                <w:rFonts w:asciiTheme="minorHAnsi" w:hAnsiTheme="minorHAnsi" w:cstheme="minorHAnsi"/>
                <w:b/>
                <w:color w:val="000000"/>
                <w:lang w:eastAsia="en-GB"/>
              </w:rPr>
              <w:t>myON</w:t>
            </w:r>
            <w:proofErr w:type="spellEnd"/>
            <w:r w:rsidRPr="000A23EA">
              <w:rPr>
                <w:rFonts w:asciiTheme="minorHAnsi" w:hAnsiTheme="minorHAnsi" w:cstheme="minorHAnsi"/>
                <w:lang w:eastAsia="en-GB"/>
              </w:rPr>
              <w:t xml:space="preserve"> and read pages 1-13 of ‘</w:t>
            </w:r>
            <w:r w:rsidRPr="000A23EA">
              <w:rPr>
                <w:rFonts w:asciiTheme="minorHAnsi" w:hAnsiTheme="minorHAnsi" w:cstheme="minorHAnsi"/>
              </w:rPr>
              <w:t xml:space="preserve">X: A Biography of Malcolm X’ by Jessica Gunderson again. </w:t>
            </w:r>
          </w:p>
          <w:p w14:paraId="2F2FD2CE" w14:textId="77777777" w:rsidR="0020690F" w:rsidRPr="000A23EA" w:rsidRDefault="0020690F" w:rsidP="00FB2CFE">
            <w:pPr>
              <w:rPr>
                <w:rFonts w:asciiTheme="minorHAnsi" w:hAnsiTheme="minorHAnsi" w:cstheme="minorHAnsi"/>
              </w:rPr>
            </w:pPr>
          </w:p>
          <w:p w14:paraId="1508161A" w14:textId="4B76C964" w:rsidR="0020690F" w:rsidRPr="000A23EA" w:rsidRDefault="0020690F" w:rsidP="00FB2CFE">
            <w:pPr>
              <w:rPr>
                <w:rFonts w:asciiTheme="minorHAnsi" w:hAnsiTheme="minorHAnsi" w:cstheme="minorHAnsi"/>
              </w:rPr>
            </w:pPr>
            <w:r w:rsidRPr="000A23EA">
              <w:rPr>
                <w:rFonts w:asciiTheme="minorHAnsi" w:hAnsiTheme="minorHAnsi" w:cstheme="minorHAnsi"/>
              </w:rPr>
              <w:t>When Malcom is released from prison, he is told he is ‘free’. He ponders what being ‘free’ actually means as a black man at that time. What do you think he is referring to?</w:t>
            </w:r>
          </w:p>
          <w:p w14:paraId="420D7861" w14:textId="77777777" w:rsidR="0020690F" w:rsidRPr="000A23EA" w:rsidRDefault="0020690F" w:rsidP="00FB2CFE">
            <w:pPr>
              <w:rPr>
                <w:rFonts w:asciiTheme="minorHAnsi" w:hAnsiTheme="minorHAnsi" w:cstheme="minorHAnsi"/>
              </w:rPr>
            </w:pPr>
            <w:r w:rsidRPr="000A23EA">
              <w:rPr>
                <w:rFonts w:asciiTheme="minorHAnsi" w:hAnsiTheme="minorHAnsi" w:cstheme="minorHAnsi"/>
              </w:rPr>
              <w:t xml:space="preserve">Will he ever truly have his ‘freedom’? Give some </w:t>
            </w:r>
            <w:r w:rsidRPr="000A23EA">
              <w:rPr>
                <w:rFonts w:asciiTheme="minorHAnsi" w:hAnsiTheme="minorHAnsi" w:cstheme="minorHAnsi"/>
              </w:rPr>
              <w:lastRenderedPageBreak/>
              <w:t xml:space="preserve">examples to support your answer. </w:t>
            </w:r>
          </w:p>
          <w:p w14:paraId="0BC5629B" w14:textId="5E541FBC" w:rsidR="0020690F" w:rsidRPr="000A23EA" w:rsidRDefault="0020690F" w:rsidP="00FB2CFE">
            <w:pPr>
              <w:rPr>
                <w:rFonts w:asciiTheme="minorHAnsi" w:hAnsiTheme="minorHAnsi" w:cstheme="minorHAnsi"/>
              </w:rPr>
            </w:pPr>
          </w:p>
        </w:tc>
        <w:tc>
          <w:tcPr>
            <w:tcW w:w="2551" w:type="dxa"/>
          </w:tcPr>
          <w:p w14:paraId="5CDD8692" w14:textId="77777777" w:rsidR="00C20D08" w:rsidRPr="000A23EA" w:rsidRDefault="000404EF" w:rsidP="00C20D08">
            <w:pPr>
              <w:jc w:val="center"/>
              <w:rPr>
                <w:rStyle w:val="Hyperlink"/>
                <w:rFonts w:asciiTheme="minorHAnsi" w:hAnsiTheme="minorHAnsi" w:cstheme="minorHAnsi"/>
                <w:color w:val="auto"/>
              </w:rPr>
            </w:pPr>
            <w:proofErr w:type="spellStart"/>
            <w:r w:rsidRPr="000A23EA">
              <w:rPr>
                <w:rStyle w:val="Hyperlink"/>
                <w:rFonts w:asciiTheme="minorHAnsi" w:hAnsiTheme="minorHAnsi" w:cstheme="minorHAnsi"/>
                <w:color w:val="auto"/>
              </w:rPr>
              <w:lastRenderedPageBreak/>
              <w:t>Oracy</w:t>
            </w:r>
            <w:proofErr w:type="spellEnd"/>
            <w:r w:rsidRPr="000A23EA">
              <w:rPr>
                <w:rStyle w:val="Hyperlink"/>
                <w:rFonts w:asciiTheme="minorHAnsi" w:hAnsiTheme="minorHAnsi" w:cstheme="minorHAnsi"/>
                <w:color w:val="auto"/>
              </w:rPr>
              <w:t xml:space="preserve"> </w:t>
            </w:r>
          </w:p>
          <w:p w14:paraId="23B79F80" w14:textId="77777777" w:rsidR="000A23EA" w:rsidRPr="000A23EA" w:rsidRDefault="000A23EA" w:rsidP="000A23EA">
            <w:pPr>
              <w:rPr>
                <w:rFonts w:asciiTheme="minorHAnsi" w:hAnsiTheme="minorHAnsi" w:cstheme="minorHAnsi"/>
              </w:rPr>
            </w:pPr>
            <w:r w:rsidRPr="000A23EA">
              <w:rPr>
                <w:rFonts w:asciiTheme="minorHAnsi" w:hAnsiTheme="minorHAnsi" w:cstheme="minorHAnsi"/>
                <w:b/>
                <w:u w:val="single"/>
              </w:rPr>
              <w:t>Historical Voicemail</w:t>
            </w:r>
            <w:r w:rsidRPr="000A23EA">
              <w:rPr>
                <w:rFonts w:asciiTheme="minorHAnsi" w:hAnsiTheme="minorHAnsi" w:cstheme="minorHAnsi"/>
              </w:rPr>
              <w:t xml:space="preserve"> </w:t>
            </w:r>
            <w:r w:rsidRPr="000A23EA">
              <w:rPr>
                <w:rFonts w:asciiTheme="minorHAnsi" w:hAnsiTheme="minorHAnsi" w:cstheme="minorHAnsi"/>
                <w:b/>
              </w:rPr>
              <w:t>(2+ players)</w:t>
            </w:r>
          </w:p>
          <w:p w14:paraId="566EA9FF" w14:textId="77777777" w:rsidR="000A23EA" w:rsidRPr="000A23EA" w:rsidRDefault="000A23EA" w:rsidP="000A23EA">
            <w:pPr>
              <w:rPr>
                <w:rFonts w:asciiTheme="minorHAnsi" w:hAnsiTheme="minorHAnsi" w:cstheme="minorHAnsi"/>
              </w:rPr>
            </w:pPr>
            <w:r w:rsidRPr="000A23EA">
              <w:rPr>
                <w:rFonts w:asciiTheme="minorHAnsi" w:hAnsiTheme="minorHAnsi" w:cstheme="minorHAnsi"/>
              </w:rPr>
              <w:t>Players suggest messages that might have been left on the answerphones and voicemails of historical figures. Think Henry VIII, Malcolm X, Alan Turing etc</w:t>
            </w:r>
          </w:p>
          <w:p w14:paraId="77B442EC" w14:textId="77777777" w:rsidR="0020690F" w:rsidRPr="000A23EA" w:rsidRDefault="0020690F" w:rsidP="00F44BCB">
            <w:pPr>
              <w:rPr>
                <w:rFonts w:asciiTheme="minorHAnsi" w:hAnsiTheme="minorHAnsi" w:cstheme="minorHAnsi"/>
              </w:rPr>
            </w:pPr>
          </w:p>
          <w:p w14:paraId="76CA1B6A" w14:textId="77777777" w:rsidR="0020690F" w:rsidRPr="000A23EA" w:rsidRDefault="0020690F" w:rsidP="00F44BCB">
            <w:pPr>
              <w:rPr>
                <w:rFonts w:asciiTheme="minorHAnsi" w:hAnsiTheme="minorHAnsi" w:cstheme="minorHAnsi"/>
              </w:rPr>
            </w:pPr>
          </w:p>
          <w:p w14:paraId="2E649952" w14:textId="599E7362" w:rsidR="003C69C1" w:rsidRPr="000A23EA" w:rsidRDefault="003C69C1" w:rsidP="004D16B8">
            <w:pPr>
              <w:rPr>
                <w:rFonts w:asciiTheme="minorHAnsi" w:hAnsiTheme="minorHAnsi" w:cstheme="minorHAnsi"/>
              </w:rPr>
            </w:pPr>
            <w:proofErr w:type="spellStart"/>
            <w:r w:rsidRPr="000A23EA">
              <w:rPr>
                <w:rFonts w:asciiTheme="minorHAnsi" w:hAnsiTheme="minorHAnsi" w:cstheme="minorHAnsi"/>
              </w:rPr>
              <w:t>Thunk</w:t>
            </w:r>
            <w:proofErr w:type="spellEnd"/>
            <w:r w:rsidRPr="000A23EA">
              <w:rPr>
                <w:rFonts w:asciiTheme="minorHAnsi" w:hAnsiTheme="minorHAnsi" w:cstheme="minorHAnsi"/>
              </w:rPr>
              <w:t xml:space="preserve">: </w:t>
            </w:r>
            <w:r w:rsidR="0020690F" w:rsidRPr="000A23EA">
              <w:rPr>
                <w:rFonts w:asciiTheme="minorHAnsi" w:hAnsiTheme="minorHAnsi" w:cstheme="minorHAnsi"/>
              </w:rPr>
              <w:t xml:space="preserve">If I save a life with one hand but take a life with another at exactly the same time, </w:t>
            </w:r>
            <w:r w:rsidR="0020690F" w:rsidRPr="000A23EA">
              <w:rPr>
                <w:rFonts w:asciiTheme="minorHAnsi" w:hAnsiTheme="minorHAnsi" w:cstheme="minorHAnsi"/>
              </w:rPr>
              <w:lastRenderedPageBreak/>
              <w:t>am I good person or a bad one?</w:t>
            </w:r>
          </w:p>
        </w:tc>
      </w:tr>
      <w:tr w:rsidR="00C20D08" w:rsidRPr="000A23EA" w14:paraId="22A539FA" w14:textId="77777777" w:rsidTr="0019002F">
        <w:tc>
          <w:tcPr>
            <w:tcW w:w="15324" w:type="dxa"/>
            <w:gridSpan w:val="5"/>
            <w:shd w:val="clear" w:color="auto" w:fill="E97060"/>
          </w:tcPr>
          <w:p w14:paraId="0356591C" w14:textId="77777777" w:rsidR="00C20D08" w:rsidRPr="000A23EA" w:rsidRDefault="00C20D08" w:rsidP="00C20D08">
            <w:pPr>
              <w:jc w:val="center"/>
              <w:rPr>
                <w:rFonts w:asciiTheme="minorHAnsi" w:hAnsiTheme="minorHAnsi" w:cstheme="minorHAnsi"/>
              </w:rPr>
            </w:pPr>
            <w:r w:rsidRPr="000A23EA">
              <w:rPr>
                <w:rFonts w:asciiTheme="minorHAnsi" w:hAnsiTheme="minorHAnsi" w:cstheme="minorHAnsi"/>
                <w:b/>
                <w:u w:val="single"/>
              </w:rPr>
              <w:lastRenderedPageBreak/>
              <w:t>Maths</w:t>
            </w:r>
          </w:p>
        </w:tc>
      </w:tr>
      <w:tr w:rsidR="00303F98" w:rsidRPr="000A23EA" w14:paraId="2F0519FB" w14:textId="77777777" w:rsidTr="000A23EA">
        <w:tc>
          <w:tcPr>
            <w:tcW w:w="2709" w:type="dxa"/>
            <w:tcBorders>
              <w:top w:val="single" w:sz="8" w:space="0" w:color="000000"/>
              <w:left w:val="single" w:sz="8" w:space="0" w:color="000000"/>
              <w:bottom w:val="single" w:sz="8" w:space="0" w:color="000000"/>
              <w:right w:val="single" w:sz="8" w:space="0" w:color="000000"/>
            </w:tcBorders>
          </w:tcPr>
          <w:p w14:paraId="37ADE524" w14:textId="2068CEAF" w:rsidR="00C20D08" w:rsidRPr="000A23EA" w:rsidRDefault="00C20D08" w:rsidP="00C20D08">
            <w:pPr>
              <w:rPr>
                <w:rFonts w:asciiTheme="minorHAnsi" w:hAnsiTheme="minorHAnsi" w:cstheme="minorHAnsi"/>
                <w:color w:val="000000" w:themeColor="text1"/>
                <w:lang w:eastAsia="en-GB"/>
              </w:rPr>
            </w:pPr>
            <w:r w:rsidRPr="000A23EA">
              <w:rPr>
                <w:rFonts w:asciiTheme="minorHAnsi" w:hAnsiTheme="minorHAnsi" w:cstheme="minorHAnsi"/>
                <w:b/>
                <w:color w:val="000000" w:themeColor="text1"/>
                <w:u w:val="single"/>
                <w:lang w:eastAsia="en-GB"/>
              </w:rPr>
              <w:t>White Rose Maths (WRM)</w:t>
            </w:r>
          </w:p>
          <w:p w14:paraId="253C6E32" w14:textId="7D8A63C5" w:rsidR="00C20D08" w:rsidRPr="000A23EA" w:rsidRDefault="00C20D08" w:rsidP="00C20D08">
            <w:pPr>
              <w:rPr>
                <w:rFonts w:asciiTheme="minorHAnsi" w:hAnsiTheme="minorHAnsi" w:cstheme="minorHAnsi"/>
              </w:rPr>
            </w:pPr>
            <w:r w:rsidRPr="000A23EA">
              <w:rPr>
                <w:rFonts w:asciiTheme="minorHAnsi" w:hAnsiTheme="minorHAnsi" w:cstheme="minorHAnsi"/>
                <w:color w:val="000000" w:themeColor="text1"/>
                <w:lang w:eastAsia="en-GB"/>
              </w:rPr>
              <w:t xml:space="preserve">Go to </w:t>
            </w:r>
            <w:r w:rsidR="000A23EA" w:rsidRPr="000A23EA">
              <w:rPr>
                <w:rFonts w:asciiTheme="minorHAnsi" w:hAnsiTheme="minorHAnsi" w:cstheme="minorHAnsi"/>
              </w:rPr>
              <w:t xml:space="preserve">Week 7 (w/c 8th June) </w:t>
            </w:r>
            <w:r w:rsidR="002C2B25" w:rsidRPr="000A23EA">
              <w:rPr>
                <w:rFonts w:asciiTheme="minorHAnsi" w:hAnsiTheme="minorHAnsi" w:cstheme="minorHAnsi"/>
                <w:color w:val="000000" w:themeColor="text1"/>
                <w:lang w:eastAsia="en-GB"/>
              </w:rPr>
              <w:t>lesson</w:t>
            </w:r>
            <w:r w:rsidR="00533B81" w:rsidRPr="000A23EA">
              <w:rPr>
                <w:rFonts w:asciiTheme="minorHAnsi" w:hAnsiTheme="minorHAnsi" w:cstheme="minorHAnsi"/>
                <w:color w:val="000000" w:themeColor="text1"/>
                <w:lang w:eastAsia="en-GB"/>
              </w:rPr>
              <w:t xml:space="preserve"> 1</w:t>
            </w:r>
            <w:r w:rsidR="008C2E69" w:rsidRPr="000A23EA">
              <w:rPr>
                <w:rFonts w:asciiTheme="minorHAnsi" w:hAnsiTheme="minorHAnsi" w:cstheme="minorHAnsi"/>
                <w:color w:val="000000" w:themeColor="text1"/>
                <w:lang w:eastAsia="en-GB"/>
              </w:rPr>
              <w:t xml:space="preserve"> </w:t>
            </w:r>
            <w:r w:rsidRPr="000A23EA">
              <w:rPr>
                <w:rFonts w:asciiTheme="minorHAnsi" w:hAnsiTheme="minorHAnsi" w:cstheme="minorHAnsi"/>
                <w:color w:val="000000" w:themeColor="text1"/>
                <w:lang w:eastAsia="en-GB"/>
              </w:rPr>
              <w:t>(</w:t>
            </w:r>
            <w:r w:rsidR="000A23EA" w:rsidRPr="000A23EA">
              <w:rPr>
                <w:rFonts w:asciiTheme="minorHAnsi" w:hAnsiTheme="minorHAnsi" w:cstheme="minorHAnsi"/>
              </w:rPr>
              <w:t>Find a rule</w:t>
            </w:r>
            <w:r w:rsidR="004F6691" w:rsidRPr="000A23EA">
              <w:rPr>
                <w:rFonts w:asciiTheme="minorHAnsi" w:hAnsiTheme="minorHAnsi" w:cstheme="minorHAnsi"/>
                <w:color w:val="000000" w:themeColor="text1"/>
                <w:lang w:eastAsia="en-GB"/>
              </w:rPr>
              <w:t>).</w:t>
            </w:r>
          </w:p>
          <w:p w14:paraId="4209FDA2" w14:textId="77777777" w:rsidR="000A23EA" w:rsidRPr="000A23EA" w:rsidRDefault="000A23EA" w:rsidP="000A23EA">
            <w:pPr>
              <w:rPr>
                <w:rFonts w:asciiTheme="minorHAnsi" w:hAnsiTheme="minorHAnsi" w:cstheme="minorHAnsi"/>
              </w:rPr>
            </w:pPr>
          </w:p>
          <w:p w14:paraId="1A5C3F05" w14:textId="667009AE" w:rsidR="000A23EA" w:rsidRPr="000A23EA" w:rsidRDefault="000A23EA" w:rsidP="00C20D08">
            <w:pPr>
              <w:rPr>
                <w:rFonts w:asciiTheme="minorHAnsi" w:hAnsiTheme="minorHAnsi" w:cstheme="minorHAnsi"/>
                <w:color w:val="000000" w:themeColor="text1"/>
                <w:lang w:eastAsia="en-GB"/>
              </w:rPr>
            </w:pPr>
            <w:r w:rsidRPr="000A23EA">
              <w:rPr>
                <w:rFonts w:asciiTheme="minorHAnsi" w:hAnsiTheme="minorHAnsi" w:cstheme="minorHAnsi"/>
                <w:b/>
                <w:color w:val="000000" w:themeColor="text1"/>
              </w:rPr>
              <w:t>Watch the video and then complete the NCETM activity (shown as a post further down the blog)</w:t>
            </w:r>
          </w:p>
        </w:tc>
        <w:tc>
          <w:tcPr>
            <w:tcW w:w="3402" w:type="dxa"/>
            <w:tcBorders>
              <w:top w:val="single" w:sz="8" w:space="0" w:color="000000"/>
              <w:left w:val="single" w:sz="8" w:space="0" w:color="000000"/>
              <w:bottom w:val="single" w:sz="8" w:space="0" w:color="000000"/>
              <w:right w:val="single" w:sz="8" w:space="0" w:color="000000"/>
            </w:tcBorders>
          </w:tcPr>
          <w:p w14:paraId="5D7F76DE" w14:textId="77777777" w:rsidR="000A23EA" w:rsidRPr="000A23EA" w:rsidRDefault="00C20D08" w:rsidP="000A23EA">
            <w:pPr>
              <w:rPr>
                <w:rFonts w:asciiTheme="minorHAnsi" w:hAnsiTheme="minorHAnsi" w:cstheme="minorHAnsi"/>
              </w:rPr>
            </w:pPr>
            <w:r w:rsidRPr="000A23EA">
              <w:rPr>
                <w:rFonts w:asciiTheme="minorHAnsi" w:hAnsiTheme="minorHAnsi" w:cstheme="minorHAnsi"/>
                <w:color w:val="000000" w:themeColor="text1"/>
                <w:lang w:eastAsia="en-GB"/>
              </w:rPr>
              <w:t xml:space="preserve">Watch the video </w:t>
            </w:r>
            <w:r w:rsidR="00454480" w:rsidRPr="000A23EA">
              <w:rPr>
                <w:rFonts w:asciiTheme="minorHAnsi" w:hAnsiTheme="minorHAnsi" w:cstheme="minorHAnsi"/>
                <w:color w:val="000000" w:themeColor="text1"/>
                <w:lang w:eastAsia="en-GB"/>
              </w:rPr>
              <w:t>on WRM</w:t>
            </w:r>
            <w:r w:rsidR="00533B81" w:rsidRPr="000A23EA">
              <w:rPr>
                <w:rFonts w:asciiTheme="minorHAnsi" w:hAnsiTheme="minorHAnsi" w:cstheme="minorHAnsi"/>
              </w:rPr>
              <w:t xml:space="preserve"> </w:t>
            </w:r>
            <w:r w:rsidR="000A23EA" w:rsidRPr="000A23EA">
              <w:rPr>
                <w:rFonts w:asciiTheme="minorHAnsi" w:hAnsiTheme="minorHAnsi" w:cstheme="minorHAnsi"/>
              </w:rPr>
              <w:t>Week 7 (w/c 8th June)</w:t>
            </w:r>
          </w:p>
          <w:p w14:paraId="78D6433C" w14:textId="20B4AF72" w:rsidR="00533B81" w:rsidRPr="000A23EA" w:rsidRDefault="00533B81" w:rsidP="00C20D08">
            <w:pPr>
              <w:rPr>
                <w:rFonts w:asciiTheme="minorHAnsi" w:hAnsiTheme="minorHAnsi" w:cstheme="minorHAnsi"/>
              </w:rPr>
            </w:pPr>
            <w:r w:rsidRPr="000A23EA">
              <w:rPr>
                <w:rFonts w:asciiTheme="minorHAnsi" w:hAnsiTheme="minorHAnsi" w:cstheme="minorHAnsi"/>
                <w:color w:val="000000" w:themeColor="text1"/>
                <w:lang w:eastAsia="en-GB"/>
              </w:rPr>
              <w:t xml:space="preserve">lesson 2 </w:t>
            </w:r>
            <w:r w:rsidR="00454480" w:rsidRPr="000A23EA">
              <w:rPr>
                <w:rFonts w:asciiTheme="minorHAnsi" w:hAnsiTheme="minorHAnsi" w:cstheme="minorHAnsi"/>
                <w:color w:val="000000" w:themeColor="text1"/>
                <w:lang w:eastAsia="en-GB"/>
              </w:rPr>
              <w:t xml:space="preserve">entitled </w:t>
            </w:r>
            <w:r w:rsidR="00C20D08" w:rsidRPr="000A23EA">
              <w:rPr>
                <w:rFonts w:asciiTheme="minorHAnsi" w:hAnsiTheme="minorHAnsi" w:cstheme="minorHAnsi"/>
                <w:color w:val="000000" w:themeColor="text1"/>
                <w:lang w:eastAsia="en-GB"/>
              </w:rPr>
              <w:t>‘</w:t>
            </w:r>
            <w:r w:rsidR="000A23EA">
              <w:rPr>
                <w:rFonts w:asciiTheme="minorHAnsi" w:hAnsiTheme="minorHAnsi" w:cstheme="minorHAnsi"/>
              </w:rPr>
              <w:t xml:space="preserve">Forming </w:t>
            </w:r>
            <w:r w:rsidR="000A23EA" w:rsidRPr="000A23EA">
              <w:rPr>
                <w:rFonts w:asciiTheme="minorHAnsi" w:hAnsiTheme="minorHAnsi" w:cstheme="minorHAnsi"/>
              </w:rPr>
              <w:t>expressions’</w:t>
            </w:r>
            <w:r w:rsidR="00C20D08" w:rsidRPr="000A23EA">
              <w:rPr>
                <w:rFonts w:asciiTheme="minorHAnsi" w:hAnsiTheme="minorHAnsi" w:cstheme="minorHAnsi"/>
                <w:color w:val="000000" w:themeColor="text1"/>
                <w:lang w:eastAsia="en-GB"/>
              </w:rPr>
              <w:t>.</w:t>
            </w:r>
            <w:r w:rsidR="00454480" w:rsidRPr="000A23EA">
              <w:rPr>
                <w:rFonts w:asciiTheme="minorHAnsi" w:hAnsiTheme="minorHAnsi" w:cstheme="minorHAnsi"/>
                <w:color w:val="000000" w:themeColor="text1"/>
                <w:lang w:eastAsia="en-GB"/>
              </w:rPr>
              <w:t xml:space="preserve"> </w:t>
            </w:r>
          </w:p>
          <w:p w14:paraId="692D2EB3" w14:textId="77777777" w:rsidR="00C8722C" w:rsidRPr="000A23EA" w:rsidRDefault="00C8722C" w:rsidP="00C20D08">
            <w:pPr>
              <w:rPr>
                <w:rFonts w:asciiTheme="minorHAnsi" w:hAnsiTheme="minorHAnsi" w:cstheme="minorHAnsi"/>
                <w:color w:val="000000" w:themeColor="text1"/>
                <w:lang w:eastAsia="en-GB"/>
              </w:rPr>
            </w:pPr>
          </w:p>
          <w:p w14:paraId="2342EEA0" w14:textId="7F872C94" w:rsidR="00C8722C" w:rsidRPr="000A23EA" w:rsidRDefault="00C8722C" w:rsidP="00C20D08">
            <w:pPr>
              <w:rPr>
                <w:rFonts w:asciiTheme="minorHAnsi" w:hAnsiTheme="minorHAnsi" w:cstheme="minorHAnsi"/>
                <w:color w:val="000000" w:themeColor="text1"/>
                <w:lang w:eastAsia="en-GB"/>
              </w:rPr>
            </w:pPr>
            <w:r w:rsidRPr="000A23EA">
              <w:rPr>
                <w:rFonts w:asciiTheme="minorHAnsi" w:hAnsiTheme="minorHAnsi" w:cstheme="minorHAnsi"/>
                <w:color w:val="000000" w:themeColor="text1"/>
                <w:lang w:eastAsia="en-GB"/>
              </w:rPr>
              <w:t>Watch the video and practise as you go!</w:t>
            </w:r>
          </w:p>
          <w:p w14:paraId="3A1FE111" w14:textId="77DA2E0A" w:rsidR="00C20D08" w:rsidRPr="000A23EA" w:rsidRDefault="00C20D08" w:rsidP="00C20D08">
            <w:pPr>
              <w:rPr>
                <w:rFonts w:asciiTheme="minorHAnsi" w:hAnsiTheme="minorHAnsi" w:cstheme="minorHAnsi"/>
                <w:color w:val="000000" w:themeColor="text1"/>
                <w:lang w:eastAsia="en-GB"/>
              </w:rPr>
            </w:pPr>
          </w:p>
        </w:tc>
        <w:tc>
          <w:tcPr>
            <w:tcW w:w="3969" w:type="dxa"/>
            <w:tcBorders>
              <w:top w:val="single" w:sz="8" w:space="0" w:color="000000"/>
              <w:left w:val="single" w:sz="8" w:space="0" w:color="000000"/>
              <w:bottom w:val="single" w:sz="8" w:space="0" w:color="000000"/>
              <w:right w:val="single" w:sz="8" w:space="0" w:color="000000"/>
            </w:tcBorders>
          </w:tcPr>
          <w:p w14:paraId="07925DD9" w14:textId="77777777" w:rsidR="000A23EA" w:rsidRPr="000A23EA" w:rsidRDefault="00533B81" w:rsidP="000A23EA">
            <w:pPr>
              <w:rPr>
                <w:rFonts w:asciiTheme="minorHAnsi" w:hAnsiTheme="minorHAnsi" w:cstheme="minorHAnsi"/>
              </w:rPr>
            </w:pPr>
            <w:r w:rsidRPr="000A23EA">
              <w:rPr>
                <w:rFonts w:asciiTheme="minorHAnsi" w:hAnsiTheme="minorHAnsi" w:cstheme="minorHAnsi"/>
                <w:color w:val="000000" w:themeColor="text1"/>
              </w:rPr>
              <w:t xml:space="preserve">Go to WRM Summer Term – </w:t>
            </w:r>
            <w:r w:rsidR="000A23EA" w:rsidRPr="000A23EA">
              <w:rPr>
                <w:rFonts w:asciiTheme="minorHAnsi" w:hAnsiTheme="minorHAnsi" w:cstheme="minorHAnsi"/>
              </w:rPr>
              <w:t>Week 7 (w/c 8th June)</w:t>
            </w:r>
          </w:p>
          <w:p w14:paraId="2E9A091F" w14:textId="33366874" w:rsidR="00B91928" w:rsidRPr="000A23EA" w:rsidRDefault="00744F96" w:rsidP="000A23EA">
            <w:pPr>
              <w:rPr>
                <w:rFonts w:asciiTheme="minorHAnsi" w:hAnsiTheme="minorHAnsi" w:cstheme="minorHAnsi"/>
              </w:rPr>
            </w:pPr>
            <w:r w:rsidRPr="000A23EA">
              <w:rPr>
                <w:rFonts w:asciiTheme="minorHAnsi" w:hAnsiTheme="minorHAnsi" w:cstheme="minorHAnsi"/>
                <w:color w:val="000000" w:themeColor="text1"/>
              </w:rPr>
              <w:t xml:space="preserve"> </w:t>
            </w:r>
            <w:r w:rsidR="00B91928" w:rsidRPr="000A23EA">
              <w:rPr>
                <w:rFonts w:asciiTheme="minorHAnsi" w:hAnsiTheme="minorHAnsi" w:cstheme="minorHAnsi"/>
                <w:color w:val="000000" w:themeColor="text1"/>
              </w:rPr>
              <w:t xml:space="preserve">and watch the video </w:t>
            </w:r>
            <w:r w:rsidR="00533B81" w:rsidRPr="000A23EA">
              <w:rPr>
                <w:rFonts w:asciiTheme="minorHAnsi" w:hAnsiTheme="minorHAnsi" w:cstheme="minorHAnsi"/>
                <w:color w:val="000000" w:themeColor="text1"/>
              </w:rPr>
              <w:t>(lesson 3</w:t>
            </w:r>
            <w:r w:rsidR="00454480" w:rsidRPr="000A23EA">
              <w:rPr>
                <w:rFonts w:asciiTheme="minorHAnsi" w:hAnsiTheme="minorHAnsi" w:cstheme="minorHAnsi"/>
                <w:color w:val="000000" w:themeColor="text1"/>
              </w:rPr>
              <w:t xml:space="preserve">) </w:t>
            </w:r>
            <w:r w:rsidR="00B91928" w:rsidRPr="000A23EA">
              <w:rPr>
                <w:rFonts w:asciiTheme="minorHAnsi" w:hAnsiTheme="minorHAnsi" w:cstheme="minorHAnsi"/>
                <w:color w:val="000000" w:themeColor="text1"/>
              </w:rPr>
              <w:t>on ‘</w:t>
            </w:r>
            <w:r w:rsidR="000A23EA" w:rsidRPr="000A23EA">
              <w:rPr>
                <w:rFonts w:asciiTheme="minorHAnsi" w:hAnsiTheme="minorHAnsi" w:cstheme="minorHAnsi"/>
              </w:rPr>
              <w:t>Substitution’</w:t>
            </w:r>
            <w:r w:rsidR="00454480" w:rsidRPr="000A23EA">
              <w:rPr>
                <w:rFonts w:asciiTheme="minorHAnsi" w:hAnsiTheme="minorHAnsi" w:cstheme="minorHAnsi"/>
                <w:color w:val="000000" w:themeColor="text1"/>
              </w:rPr>
              <w:t>.</w:t>
            </w:r>
            <w:r w:rsidR="00B91928" w:rsidRPr="000A23EA">
              <w:rPr>
                <w:rFonts w:asciiTheme="minorHAnsi" w:hAnsiTheme="minorHAnsi" w:cstheme="minorHAnsi"/>
                <w:color w:val="000000" w:themeColor="text1"/>
              </w:rPr>
              <w:t xml:space="preserve"> </w:t>
            </w:r>
          </w:p>
          <w:p w14:paraId="6F266EBD" w14:textId="77777777" w:rsidR="00EC2864" w:rsidRPr="000A23EA" w:rsidRDefault="00EC2864" w:rsidP="00EC2864">
            <w:pPr>
              <w:rPr>
                <w:rFonts w:asciiTheme="minorHAnsi" w:hAnsiTheme="minorHAnsi" w:cstheme="minorHAnsi"/>
              </w:rPr>
            </w:pPr>
          </w:p>
          <w:p w14:paraId="0C79029D" w14:textId="344D98C0" w:rsidR="00B91928" w:rsidRPr="000A23EA" w:rsidRDefault="00EC2864" w:rsidP="00B91928">
            <w:pPr>
              <w:pStyle w:val="Heading3"/>
              <w:spacing w:before="0"/>
              <w:outlineLvl w:val="2"/>
              <w:rPr>
                <w:rFonts w:asciiTheme="minorHAnsi" w:eastAsia="Times New Roman" w:hAnsiTheme="minorHAnsi" w:cstheme="minorHAnsi"/>
                <w:color w:val="000000" w:themeColor="text1"/>
                <w:lang w:eastAsia="en-GB"/>
              </w:rPr>
            </w:pPr>
            <w:r w:rsidRPr="000A23EA">
              <w:rPr>
                <w:rFonts w:asciiTheme="minorHAnsi" w:eastAsia="Times New Roman" w:hAnsiTheme="minorHAnsi" w:cstheme="minorHAnsi"/>
                <w:color w:val="000000" w:themeColor="text1"/>
                <w:lang w:eastAsia="en-GB"/>
              </w:rPr>
              <w:t>Watch the video and get practising!</w:t>
            </w:r>
          </w:p>
          <w:p w14:paraId="1B9C3E68" w14:textId="77777777" w:rsidR="00EC2864" w:rsidRPr="000A23EA" w:rsidRDefault="00EC2864" w:rsidP="00EC2864">
            <w:pPr>
              <w:rPr>
                <w:rFonts w:asciiTheme="minorHAnsi" w:hAnsiTheme="minorHAnsi" w:cstheme="minorHAnsi"/>
                <w:lang w:eastAsia="en-GB"/>
              </w:rPr>
            </w:pPr>
          </w:p>
          <w:p w14:paraId="04DB899D" w14:textId="1ADD5358" w:rsidR="00EC2864" w:rsidRPr="000A23EA" w:rsidRDefault="00EC2864" w:rsidP="00EC2864">
            <w:pPr>
              <w:rPr>
                <w:rFonts w:asciiTheme="minorHAnsi" w:hAnsiTheme="minorHAnsi" w:cstheme="minorHAnsi"/>
                <w:b/>
                <w:lang w:eastAsia="en-GB"/>
              </w:rPr>
            </w:pPr>
          </w:p>
        </w:tc>
        <w:tc>
          <w:tcPr>
            <w:tcW w:w="2693" w:type="dxa"/>
            <w:tcBorders>
              <w:top w:val="single" w:sz="8" w:space="0" w:color="000000"/>
              <w:left w:val="single" w:sz="8" w:space="0" w:color="000000"/>
              <w:bottom w:val="single" w:sz="8" w:space="0" w:color="000000"/>
              <w:right w:val="single" w:sz="8" w:space="0" w:color="000000"/>
            </w:tcBorders>
          </w:tcPr>
          <w:p w14:paraId="1389CF76" w14:textId="77777777" w:rsidR="000A23EA" w:rsidRPr="000A23EA" w:rsidRDefault="00533B81" w:rsidP="000A23EA">
            <w:pPr>
              <w:rPr>
                <w:rFonts w:asciiTheme="minorHAnsi" w:hAnsiTheme="minorHAnsi" w:cstheme="minorHAnsi"/>
              </w:rPr>
            </w:pPr>
            <w:r w:rsidRPr="000A23EA">
              <w:rPr>
                <w:rFonts w:asciiTheme="minorHAnsi" w:hAnsiTheme="minorHAnsi" w:cstheme="minorHAnsi"/>
                <w:color w:val="000000" w:themeColor="text1"/>
              </w:rPr>
              <w:t xml:space="preserve">Go to WRM Summer Term – </w:t>
            </w:r>
            <w:r w:rsidR="000A23EA" w:rsidRPr="000A23EA">
              <w:rPr>
                <w:rFonts w:asciiTheme="minorHAnsi" w:hAnsiTheme="minorHAnsi" w:cstheme="minorHAnsi"/>
              </w:rPr>
              <w:t>Week 7 (w/c 8th June)</w:t>
            </w:r>
          </w:p>
          <w:p w14:paraId="1179AB70" w14:textId="26FAC1DC" w:rsidR="00454480" w:rsidRPr="000A23EA" w:rsidRDefault="004F6691" w:rsidP="000A23EA">
            <w:pPr>
              <w:rPr>
                <w:rFonts w:asciiTheme="minorHAnsi" w:hAnsiTheme="minorHAnsi" w:cstheme="minorHAnsi"/>
              </w:rPr>
            </w:pPr>
            <w:r w:rsidRPr="000A23EA">
              <w:rPr>
                <w:rFonts w:asciiTheme="minorHAnsi" w:hAnsiTheme="minorHAnsi" w:cstheme="minorHAnsi"/>
                <w:color w:val="000000" w:themeColor="text1"/>
              </w:rPr>
              <w:t>and</w:t>
            </w:r>
            <w:r w:rsidR="00533B81" w:rsidRPr="000A23EA">
              <w:rPr>
                <w:rFonts w:asciiTheme="minorHAnsi" w:hAnsiTheme="minorHAnsi" w:cstheme="minorHAnsi"/>
                <w:color w:val="000000" w:themeColor="text1"/>
              </w:rPr>
              <w:t xml:space="preserve"> watch the video (lesson 4) on ‘</w:t>
            </w:r>
            <w:r w:rsidR="000A23EA">
              <w:rPr>
                <w:rFonts w:asciiTheme="minorHAnsi" w:hAnsiTheme="minorHAnsi" w:cstheme="minorHAnsi"/>
              </w:rPr>
              <w:t xml:space="preserve">Solve simple one-step </w:t>
            </w:r>
            <w:r w:rsidR="000A23EA" w:rsidRPr="000A23EA">
              <w:rPr>
                <w:rFonts w:asciiTheme="minorHAnsi" w:hAnsiTheme="minorHAnsi" w:cstheme="minorHAnsi"/>
              </w:rPr>
              <w:t>equations’.</w:t>
            </w:r>
          </w:p>
          <w:p w14:paraId="33F8E89F" w14:textId="77777777" w:rsidR="000A23EA" w:rsidRPr="000A23EA" w:rsidRDefault="000A23EA" w:rsidP="000A23EA">
            <w:pPr>
              <w:rPr>
                <w:rFonts w:asciiTheme="minorHAnsi" w:hAnsiTheme="minorHAnsi" w:cstheme="minorHAnsi"/>
              </w:rPr>
            </w:pPr>
          </w:p>
          <w:p w14:paraId="0FA4CB9C" w14:textId="77777777" w:rsidR="000A23EA" w:rsidRPr="000A23EA" w:rsidRDefault="000A23EA" w:rsidP="000A23EA">
            <w:pPr>
              <w:rPr>
                <w:rFonts w:asciiTheme="minorHAnsi" w:hAnsiTheme="minorHAnsi" w:cstheme="minorHAnsi"/>
              </w:rPr>
            </w:pPr>
          </w:p>
          <w:p w14:paraId="4023C80F" w14:textId="77777777" w:rsidR="000A23EA" w:rsidRPr="000A23EA" w:rsidRDefault="000A23EA" w:rsidP="000A23EA">
            <w:pPr>
              <w:rPr>
                <w:rFonts w:asciiTheme="minorHAnsi" w:hAnsiTheme="minorHAnsi" w:cstheme="minorHAnsi"/>
                <w:color w:val="000000" w:themeColor="text1"/>
                <w:lang w:eastAsia="en-GB"/>
              </w:rPr>
            </w:pPr>
            <w:r w:rsidRPr="000A23EA">
              <w:rPr>
                <w:rFonts w:asciiTheme="minorHAnsi" w:hAnsiTheme="minorHAnsi" w:cstheme="minorHAnsi"/>
                <w:color w:val="000000" w:themeColor="text1"/>
                <w:lang w:eastAsia="en-GB"/>
              </w:rPr>
              <w:t>Complete the practise in the video.</w:t>
            </w:r>
          </w:p>
          <w:p w14:paraId="693CA54D" w14:textId="77777777" w:rsidR="00533B81" w:rsidRPr="000A23EA" w:rsidRDefault="00533B81" w:rsidP="00533B81">
            <w:pPr>
              <w:rPr>
                <w:rFonts w:asciiTheme="minorHAnsi" w:hAnsiTheme="minorHAnsi" w:cstheme="minorHAnsi"/>
                <w:color w:val="000000" w:themeColor="text1"/>
              </w:rPr>
            </w:pPr>
          </w:p>
          <w:p w14:paraId="78FE5F76" w14:textId="4FDCD8A5" w:rsidR="00454480" w:rsidRPr="000A23EA" w:rsidRDefault="00454480" w:rsidP="00454480">
            <w:pPr>
              <w:rPr>
                <w:rFonts w:asciiTheme="minorHAnsi" w:hAnsiTheme="minorHAnsi" w:cstheme="minorHAnsi"/>
                <w:b/>
                <w:color w:val="000000" w:themeColor="text1"/>
              </w:rPr>
            </w:pPr>
          </w:p>
        </w:tc>
        <w:tc>
          <w:tcPr>
            <w:tcW w:w="2551" w:type="dxa"/>
            <w:tcBorders>
              <w:top w:val="single" w:sz="8" w:space="0" w:color="000000"/>
              <w:left w:val="single" w:sz="8" w:space="0" w:color="000000"/>
              <w:bottom w:val="single" w:sz="8" w:space="0" w:color="000000"/>
              <w:right w:val="single" w:sz="8" w:space="0" w:color="000000"/>
            </w:tcBorders>
          </w:tcPr>
          <w:p w14:paraId="5DA34FF7" w14:textId="77777777" w:rsidR="000A23EA" w:rsidRPr="000A23EA" w:rsidRDefault="000A23EA" w:rsidP="000A23EA">
            <w:pPr>
              <w:rPr>
                <w:rFonts w:asciiTheme="minorHAnsi" w:hAnsiTheme="minorHAnsi" w:cstheme="minorHAnsi"/>
                <w:b/>
                <w:u w:val="single"/>
              </w:rPr>
            </w:pPr>
            <w:r w:rsidRPr="000A23EA">
              <w:rPr>
                <w:rFonts w:asciiTheme="minorHAnsi" w:hAnsiTheme="minorHAnsi" w:cstheme="minorHAnsi"/>
                <w:b/>
                <w:u w:val="single"/>
              </w:rPr>
              <w:lastRenderedPageBreak/>
              <w:t>Plenty of Pens</w:t>
            </w:r>
          </w:p>
          <w:p w14:paraId="5D3FAACB" w14:textId="77777777" w:rsidR="000A23EA" w:rsidRPr="000A23EA" w:rsidRDefault="000A23EA" w:rsidP="000A23EA">
            <w:pPr>
              <w:rPr>
                <w:rFonts w:asciiTheme="minorHAnsi" w:hAnsiTheme="minorHAnsi" w:cstheme="minorHAnsi"/>
              </w:rPr>
            </w:pPr>
            <w:r w:rsidRPr="000A23EA">
              <w:rPr>
                <w:rFonts w:asciiTheme="minorHAnsi" w:hAnsiTheme="minorHAnsi" w:cstheme="minorHAnsi"/>
              </w:rPr>
              <w:t>Amy went into her local stationery shop. Her mum had given her £2.50 to spend. Amy liked the look of some luminous pens, which cost 15p each, and some fancy pencils, which cost 10p each.</w:t>
            </w:r>
          </w:p>
          <w:p w14:paraId="5408C57E" w14:textId="594E056E" w:rsidR="000A23EA" w:rsidRPr="000A23EA" w:rsidRDefault="000A23EA" w:rsidP="000A23EA">
            <w:pPr>
              <w:rPr>
                <w:rFonts w:asciiTheme="minorHAnsi" w:hAnsiTheme="minorHAnsi" w:cstheme="minorHAnsi"/>
              </w:rPr>
            </w:pPr>
            <w:r w:rsidRPr="000A23EA">
              <w:rPr>
                <w:rFonts w:asciiTheme="minorHAnsi" w:hAnsiTheme="minorHAnsi" w:cstheme="minorHAnsi"/>
              </w:rPr>
              <w:lastRenderedPageBreak/>
              <w:t>She bought four times as many pens as pencils and was given 40p change. How many of each did she buy?</w:t>
            </w:r>
          </w:p>
          <w:p w14:paraId="51A12B40" w14:textId="6E6CA6F5" w:rsidR="000A23EA" w:rsidRPr="000A23EA" w:rsidRDefault="009908B8" w:rsidP="00533B81">
            <w:pPr>
              <w:rPr>
                <w:rFonts w:asciiTheme="minorHAnsi" w:hAnsiTheme="minorHAnsi" w:cstheme="minorHAnsi"/>
                <w:color w:val="0563C1" w:themeColor="hyperlink"/>
                <w:u w:val="single"/>
              </w:rPr>
            </w:pPr>
            <w:hyperlink r:id="rId7" w:history="1">
              <w:r w:rsidR="000A23EA" w:rsidRPr="000A23EA">
                <w:rPr>
                  <w:rStyle w:val="Hyperlink"/>
                  <w:rFonts w:asciiTheme="minorHAnsi" w:hAnsiTheme="minorHAnsi" w:cstheme="minorHAnsi"/>
                </w:rPr>
                <w:t>https://nrich.maths.org/1117</w:t>
              </w:r>
            </w:hyperlink>
          </w:p>
        </w:tc>
      </w:tr>
      <w:tr w:rsidR="000A23EA" w:rsidRPr="000A23EA" w14:paraId="374934A1" w14:textId="77777777" w:rsidTr="000A23EA">
        <w:trPr>
          <w:trHeight w:val="365"/>
        </w:trPr>
        <w:tc>
          <w:tcPr>
            <w:tcW w:w="2709" w:type="dxa"/>
            <w:tcBorders>
              <w:top w:val="single" w:sz="8" w:space="0" w:color="000000"/>
              <w:left w:val="single" w:sz="8" w:space="0" w:color="000000"/>
              <w:bottom w:val="single" w:sz="4" w:space="0" w:color="auto"/>
              <w:right w:val="single" w:sz="8" w:space="0" w:color="000000"/>
            </w:tcBorders>
            <w:shd w:val="clear" w:color="auto" w:fill="FF40FF"/>
          </w:tcPr>
          <w:p w14:paraId="3A4A1FF7" w14:textId="2B327CE8" w:rsidR="000A23EA" w:rsidRPr="000A23EA" w:rsidRDefault="001C45E3" w:rsidP="000A23EA">
            <w:pPr>
              <w:jc w:val="center"/>
              <w:rPr>
                <w:rFonts w:asciiTheme="minorHAnsi" w:hAnsiTheme="minorHAnsi" w:cstheme="minorHAnsi"/>
                <w:b/>
                <w:color w:val="000000" w:themeColor="text1"/>
                <w:u w:val="single"/>
                <w:lang w:eastAsia="en-GB"/>
              </w:rPr>
            </w:pPr>
            <w:r>
              <w:rPr>
                <w:rFonts w:asciiTheme="minorHAnsi" w:hAnsiTheme="minorHAnsi" w:cstheme="minorHAnsi"/>
                <w:b/>
                <w:color w:val="000000" w:themeColor="text1"/>
                <w:u w:val="single"/>
                <w:lang w:eastAsia="en-GB"/>
              </w:rPr>
              <w:lastRenderedPageBreak/>
              <w:t xml:space="preserve">Computing </w:t>
            </w:r>
          </w:p>
          <w:p w14:paraId="7DED70D3" w14:textId="21D317F0" w:rsidR="000A23EA" w:rsidRPr="000A23EA" w:rsidRDefault="000A23EA" w:rsidP="000A23EA">
            <w:pPr>
              <w:jc w:val="center"/>
              <w:rPr>
                <w:rFonts w:asciiTheme="minorHAnsi" w:hAnsiTheme="minorHAnsi" w:cstheme="minorHAnsi"/>
                <w:lang w:eastAsia="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00"/>
          </w:tcPr>
          <w:p w14:paraId="74CAA82F" w14:textId="77777777" w:rsidR="000A23EA" w:rsidRPr="000A23EA" w:rsidRDefault="000A23EA" w:rsidP="000A23EA">
            <w:pPr>
              <w:jc w:val="center"/>
              <w:rPr>
                <w:rFonts w:asciiTheme="minorHAnsi" w:hAnsiTheme="minorHAnsi" w:cstheme="minorHAnsi"/>
                <w:b/>
                <w:color w:val="000000" w:themeColor="text1"/>
                <w:u w:val="single"/>
                <w:lang w:eastAsia="en-GB"/>
              </w:rPr>
            </w:pPr>
            <w:r w:rsidRPr="000A23EA">
              <w:rPr>
                <w:rFonts w:asciiTheme="minorHAnsi" w:hAnsiTheme="minorHAnsi" w:cstheme="minorHAnsi"/>
                <w:b/>
                <w:color w:val="000000" w:themeColor="text1"/>
                <w:u w:val="single"/>
                <w:lang w:eastAsia="en-GB"/>
              </w:rPr>
              <w:t>R.E</w:t>
            </w:r>
          </w:p>
          <w:p w14:paraId="190E4651" w14:textId="1DA2FD1A" w:rsidR="000A23EA" w:rsidRPr="000A23EA" w:rsidRDefault="000A23EA" w:rsidP="000A23EA">
            <w:pPr>
              <w:tabs>
                <w:tab w:val="left" w:pos="2214"/>
              </w:tabs>
              <w:rPr>
                <w:rFonts w:asciiTheme="minorHAnsi" w:hAnsiTheme="minorHAnsi" w:cstheme="minorHAnsi"/>
                <w:lang w:eastAsia="en-GB"/>
              </w:rPr>
            </w:pPr>
            <w:r w:rsidRPr="000A23EA">
              <w:rPr>
                <w:rFonts w:asciiTheme="minorHAnsi" w:hAnsiTheme="minorHAnsi" w:cstheme="minorHAnsi"/>
                <w:lang w:eastAsia="en-GB"/>
              </w:rPr>
              <w:tab/>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ED7D31" w:themeFill="accent2"/>
          </w:tcPr>
          <w:p w14:paraId="1354DE29" w14:textId="1AB675D3" w:rsidR="000A23EA" w:rsidRPr="000A23EA" w:rsidRDefault="000A23EA" w:rsidP="000A23EA">
            <w:pPr>
              <w:jc w:val="center"/>
              <w:rPr>
                <w:rFonts w:asciiTheme="minorHAnsi" w:hAnsiTheme="minorHAnsi" w:cstheme="minorHAnsi"/>
                <w:b/>
                <w:color w:val="000000" w:themeColor="text1"/>
                <w:u w:val="single"/>
              </w:rPr>
            </w:pPr>
            <w:r w:rsidRPr="000A23EA">
              <w:rPr>
                <w:rFonts w:asciiTheme="minorHAnsi" w:hAnsiTheme="minorHAnsi" w:cstheme="minorHAnsi"/>
                <w:b/>
                <w:color w:val="000000" w:themeColor="text1"/>
                <w:u w:val="single"/>
              </w:rPr>
              <w:t>Writing</w:t>
            </w:r>
          </w:p>
        </w:tc>
        <w:tc>
          <w:tcPr>
            <w:tcW w:w="2551" w:type="dxa"/>
            <w:tcBorders>
              <w:top w:val="single" w:sz="8" w:space="0" w:color="000000"/>
              <w:left w:val="single" w:sz="8" w:space="0" w:color="000000"/>
              <w:bottom w:val="single" w:sz="8" w:space="0" w:color="000000"/>
              <w:right w:val="single" w:sz="8" w:space="0" w:color="000000"/>
            </w:tcBorders>
            <w:shd w:val="clear" w:color="auto" w:fill="BF8F00" w:themeFill="accent4" w:themeFillShade="BF"/>
          </w:tcPr>
          <w:p w14:paraId="39DB90A7" w14:textId="3B086BF4" w:rsidR="000A23EA" w:rsidRPr="000A23EA" w:rsidRDefault="000A23EA" w:rsidP="000A23EA">
            <w:pPr>
              <w:jc w:val="center"/>
              <w:rPr>
                <w:rFonts w:asciiTheme="minorHAnsi" w:hAnsiTheme="minorHAnsi" w:cstheme="minorHAnsi"/>
                <w:b/>
                <w:u w:val="single"/>
              </w:rPr>
            </w:pPr>
            <w:r w:rsidRPr="000A23EA">
              <w:rPr>
                <w:rFonts w:asciiTheme="minorHAnsi" w:hAnsiTheme="minorHAnsi" w:cstheme="minorHAnsi"/>
                <w:b/>
                <w:u w:val="single"/>
              </w:rPr>
              <w:t>Miss Donnelly’s Golden Time</w:t>
            </w:r>
          </w:p>
        </w:tc>
      </w:tr>
      <w:tr w:rsidR="000A23EA" w:rsidRPr="000A23EA" w14:paraId="2B038348" w14:textId="77777777" w:rsidTr="000A23EA">
        <w:tc>
          <w:tcPr>
            <w:tcW w:w="2709" w:type="dxa"/>
            <w:tcBorders>
              <w:top w:val="single" w:sz="4" w:space="0" w:color="auto"/>
              <w:left w:val="single" w:sz="8" w:space="0" w:color="000000"/>
              <w:bottom w:val="single" w:sz="8" w:space="0" w:color="000000"/>
              <w:right w:val="single" w:sz="8" w:space="0" w:color="000000"/>
            </w:tcBorders>
          </w:tcPr>
          <w:p w14:paraId="6EC3D418" w14:textId="77777777" w:rsidR="000A23EA" w:rsidRPr="000A23EA" w:rsidRDefault="000A23EA" w:rsidP="000A23EA">
            <w:pPr>
              <w:rPr>
                <w:rFonts w:asciiTheme="minorHAnsi" w:hAnsiTheme="minorHAnsi" w:cstheme="minorHAnsi"/>
              </w:rPr>
            </w:pPr>
            <w:r w:rsidRPr="000A23EA">
              <w:rPr>
                <w:rFonts w:asciiTheme="minorHAnsi" w:hAnsiTheme="minorHAnsi" w:cstheme="minorHAnsi"/>
              </w:rPr>
              <w:t>Follow the link below to learn about programming and debugging.</w:t>
            </w:r>
          </w:p>
          <w:p w14:paraId="69AC99C6" w14:textId="77777777" w:rsidR="000A23EA" w:rsidRPr="000A23EA" w:rsidRDefault="000A23EA" w:rsidP="000A23EA">
            <w:pPr>
              <w:pStyle w:val="blocks-text-blocklistitem"/>
              <w:numPr>
                <w:ilvl w:val="0"/>
                <w:numId w:val="19"/>
              </w:numPr>
              <w:shd w:val="clear" w:color="auto" w:fill="FFFFFF"/>
              <w:ind w:left="0"/>
              <w:rPr>
                <w:rFonts w:asciiTheme="minorHAnsi" w:hAnsiTheme="minorHAnsi" w:cstheme="minorHAnsi"/>
                <w:color w:val="231F20"/>
              </w:rPr>
            </w:pPr>
            <w:r w:rsidRPr="000A23EA">
              <w:rPr>
                <w:rFonts w:asciiTheme="minorHAnsi" w:hAnsiTheme="minorHAnsi" w:cstheme="minorHAnsi"/>
                <w:color w:val="231F20"/>
              </w:rPr>
              <w:t>Watch the two videos and try out the three activities.</w:t>
            </w:r>
          </w:p>
          <w:p w14:paraId="1D9420EA" w14:textId="77777777" w:rsidR="000A23EA" w:rsidRPr="000A23EA" w:rsidRDefault="009908B8" w:rsidP="000A23EA">
            <w:pPr>
              <w:rPr>
                <w:rFonts w:asciiTheme="minorHAnsi" w:hAnsiTheme="minorHAnsi" w:cstheme="minorHAnsi"/>
              </w:rPr>
            </w:pPr>
            <w:hyperlink r:id="rId8" w:history="1">
              <w:r w:rsidR="000A23EA" w:rsidRPr="000A23EA">
                <w:rPr>
                  <w:rStyle w:val="Hyperlink"/>
                  <w:rFonts w:asciiTheme="minorHAnsi" w:hAnsiTheme="minorHAnsi" w:cstheme="minorHAnsi"/>
                </w:rPr>
                <w:t>https://www.bbc.co.uk/bitesize/articles/zhdr47h</w:t>
              </w:r>
            </w:hyperlink>
          </w:p>
          <w:p w14:paraId="346D4645" w14:textId="77777777" w:rsidR="000A23EA" w:rsidRPr="000A23EA" w:rsidRDefault="000A23EA" w:rsidP="000A23EA">
            <w:pPr>
              <w:rPr>
                <w:rFonts w:asciiTheme="minorHAnsi" w:hAnsiTheme="minorHAnsi" w:cstheme="minorHAnsi"/>
                <w:b/>
                <w:color w:val="000000" w:themeColor="text1"/>
                <w:u w:val="single"/>
                <w:lang w:eastAsia="en-GB"/>
              </w:rPr>
            </w:pPr>
          </w:p>
        </w:tc>
        <w:tc>
          <w:tcPr>
            <w:tcW w:w="3402" w:type="dxa"/>
            <w:vMerge w:val="restart"/>
            <w:tcBorders>
              <w:top w:val="single" w:sz="8" w:space="0" w:color="000000"/>
              <w:left w:val="single" w:sz="8" w:space="0" w:color="000000"/>
              <w:right w:val="single" w:sz="8" w:space="0" w:color="000000"/>
            </w:tcBorders>
          </w:tcPr>
          <w:p w14:paraId="251FF22D" w14:textId="77777777" w:rsidR="008615C9" w:rsidRPr="008615C9" w:rsidRDefault="008615C9" w:rsidP="008615C9">
            <w:pPr>
              <w:rPr>
                <w:rFonts w:asciiTheme="minorHAnsi" w:hAnsiTheme="minorHAnsi" w:cstheme="minorHAnsi"/>
                <w:color w:val="000000"/>
                <w:u w:val="single"/>
              </w:rPr>
            </w:pPr>
            <w:r>
              <w:rPr>
                <w:rFonts w:ascii="Calibri" w:hAnsi="Calibri" w:cs="Calibri"/>
                <w:color w:val="000000"/>
              </w:rPr>
              <w:t xml:space="preserve"> </w:t>
            </w:r>
            <w:r w:rsidRPr="008615C9">
              <w:rPr>
                <w:rFonts w:asciiTheme="minorHAnsi" w:hAnsiTheme="minorHAnsi" w:cstheme="minorHAnsi"/>
                <w:color w:val="000000"/>
                <w:u w:val="single"/>
              </w:rPr>
              <w:t>Justice for the good of all</w:t>
            </w:r>
          </w:p>
          <w:p w14:paraId="3D7078F7" w14:textId="77777777" w:rsidR="008615C9" w:rsidRDefault="008615C9" w:rsidP="008615C9">
            <w:pPr>
              <w:pStyle w:val="Heading2"/>
              <w:shd w:val="clear" w:color="auto" w:fill="FFFFFF"/>
              <w:spacing w:before="0" w:after="72"/>
              <w:outlineLvl w:val="1"/>
              <w:rPr>
                <w:rFonts w:asciiTheme="minorHAnsi" w:hAnsiTheme="minorHAnsi" w:cstheme="minorHAnsi"/>
                <w:color w:val="24678D"/>
                <w:sz w:val="24"/>
                <w:szCs w:val="24"/>
                <w:u w:val="single"/>
              </w:rPr>
            </w:pPr>
            <w:r w:rsidRPr="008615C9">
              <w:rPr>
                <w:rFonts w:asciiTheme="minorHAnsi" w:hAnsiTheme="minorHAnsi" w:cstheme="minorHAnsi"/>
                <w:color w:val="000000"/>
                <w:sz w:val="24"/>
                <w:szCs w:val="24"/>
              </w:rPr>
              <w:t>Look at the PowerPoint on the blog entitled ‘</w:t>
            </w:r>
            <w:r w:rsidRPr="008615C9">
              <w:rPr>
                <w:rFonts w:asciiTheme="minorHAnsi" w:hAnsiTheme="minorHAnsi" w:cstheme="minorHAnsi"/>
                <w:color w:val="24678D"/>
                <w:sz w:val="24"/>
                <w:szCs w:val="24"/>
                <w:u w:val="single"/>
              </w:rPr>
              <w:t>R.E (CAFOD)’</w:t>
            </w:r>
            <w:r>
              <w:rPr>
                <w:rFonts w:asciiTheme="minorHAnsi" w:hAnsiTheme="minorHAnsi" w:cstheme="minorHAnsi"/>
                <w:color w:val="24678D"/>
                <w:sz w:val="24"/>
                <w:szCs w:val="24"/>
                <w:u w:val="single"/>
              </w:rPr>
              <w:t>.</w:t>
            </w:r>
          </w:p>
          <w:p w14:paraId="28FE6C7E" w14:textId="1DBBFA51" w:rsidR="008615C9" w:rsidRPr="008615C9" w:rsidRDefault="008615C9" w:rsidP="008615C9">
            <w:pPr>
              <w:pStyle w:val="Heading2"/>
              <w:shd w:val="clear" w:color="auto" w:fill="FFFFFF"/>
              <w:spacing w:before="0" w:after="72"/>
              <w:outlineLvl w:val="1"/>
              <w:rPr>
                <w:rFonts w:asciiTheme="minorHAnsi" w:hAnsiTheme="minorHAnsi" w:cstheme="minorHAnsi"/>
                <w:color w:val="24678D"/>
                <w:sz w:val="24"/>
                <w:szCs w:val="24"/>
                <w:u w:val="single"/>
              </w:rPr>
            </w:pPr>
            <w:r>
              <w:rPr>
                <w:rFonts w:asciiTheme="minorHAnsi" w:hAnsiTheme="minorHAnsi" w:cstheme="minorHAnsi"/>
                <w:color w:val="000000" w:themeColor="text1"/>
                <w:sz w:val="24"/>
                <w:szCs w:val="24"/>
              </w:rPr>
              <w:t>W</w:t>
            </w:r>
            <w:r w:rsidRPr="008615C9">
              <w:rPr>
                <w:rFonts w:asciiTheme="minorHAnsi" w:hAnsiTheme="minorHAnsi" w:cstheme="minorHAnsi"/>
                <w:color w:val="000000" w:themeColor="text1"/>
                <w:sz w:val="24"/>
                <w:szCs w:val="24"/>
              </w:rPr>
              <w:t>ork through the questions and the activities.</w:t>
            </w:r>
          </w:p>
          <w:p w14:paraId="31ED4875" w14:textId="77777777" w:rsidR="008615C9" w:rsidRPr="008615C9" w:rsidRDefault="008615C9" w:rsidP="008615C9"/>
          <w:p w14:paraId="4BB8EAFB" w14:textId="1DD50810" w:rsidR="008615C9" w:rsidRPr="000A23EA" w:rsidRDefault="008615C9" w:rsidP="008615C9">
            <w:pPr>
              <w:rPr>
                <w:rFonts w:asciiTheme="minorHAnsi" w:hAnsiTheme="minorHAnsi" w:cstheme="minorHAnsi"/>
                <w:color w:val="000000" w:themeColor="text1"/>
                <w:lang w:eastAsia="en-GB"/>
              </w:rPr>
            </w:pPr>
          </w:p>
          <w:p w14:paraId="5F2DA473" w14:textId="1F59ACF6" w:rsidR="000A23EA" w:rsidRPr="000A23EA" w:rsidRDefault="000A23EA" w:rsidP="008615C9">
            <w:pPr>
              <w:pStyle w:val="NormalWeb"/>
              <w:spacing w:before="0" w:beforeAutospacing="0" w:after="0" w:afterAutospacing="0"/>
              <w:ind w:left="720" w:hanging="360"/>
              <w:rPr>
                <w:rFonts w:asciiTheme="minorHAnsi" w:hAnsiTheme="minorHAnsi" w:cstheme="minorHAnsi"/>
                <w:color w:val="000000" w:themeColor="text1"/>
                <w:lang w:eastAsia="en-GB"/>
              </w:rPr>
            </w:pPr>
          </w:p>
        </w:tc>
        <w:tc>
          <w:tcPr>
            <w:tcW w:w="6662" w:type="dxa"/>
            <w:gridSpan w:val="2"/>
            <w:vMerge w:val="restart"/>
            <w:tcBorders>
              <w:top w:val="single" w:sz="8" w:space="0" w:color="000000"/>
              <w:left w:val="single" w:sz="8" w:space="0" w:color="000000"/>
              <w:right w:val="single" w:sz="8" w:space="0" w:color="000000"/>
            </w:tcBorders>
          </w:tcPr>
          <w:p w14:paraId="03941ABA" w14:textId="77777777" w:rsidR="000A23EA" w:rsidRPr="000A23EA" w:rsidRDefault="000A23EA" w:rsidP="000A23EA">
            <w:pPr>
              <w:rPr>
                <w:rFonts w:asciiTheme="minorHAnsi" w:hAnsiTheme="minorHAnsi" w:cstheme="minorHAnsi"/>
              </w:rPr>
            </w:pPr>
            <w:r w:rsidRPr="000A23EA">
              <w:rPr>
                <w:rFonts w:asciiTheme="minorHAnsi" w:hAnsiTheme="minorHAnsi" w:cstheme="minorHAnsi"/>
              </w:rPr>
              <w:t>This week you should begin to collate all of your stories and anecdotes and write your autobiography.  To help you organise your autobiography, you can separate it into chapters such as:</w:t>
            </w:r>
          </w:p>
          <w:p w14:paraId="63D20B0A"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Introduction</w:t>
            </w:r>
          </w:p>
          <w:p w14:paraId="0BFE64B0"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Birth</w:t>
            </w:r>
          </w:p>
          <w:p w14:paraId="3969768D"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Early life</w:t>
            </w:r>
          </w:p>
          <w:p w14:paraId="1DF5C50F"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School years (Y1-5)</w:t>
            </w:r>
          </w:p>
          <w:p w14:paraId="78958F03"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Now (Y6)</w:t>
            </w:r>
          </w:p>
          <w:p w14:paraId="1C9C59A2" w14:textId="77777777" w:rsidR="000A23EA" w:rsidRPr="000A23EA" w:rsidRDefault="000A23EA" w:rsidP="000A23EA">
            <w:pPr>
              <w:pStyle w:val="ListParagraph"/>
              <w:numPr>
                <w:ilvl w:val="0"/>
                <w:numId w:val="18"/>
              </w:numPr>
              <w:spacing w:after="160" w:line="259" w:lineRule="auto"/>
              <w:rPr>
                <w:rFonts w:asciiTheme="minorHAnsi" w:hAnsiTheme="minorHAnsi" w:cstheme="minorHAnsi"/>
              </w:rPr>
            </w:pPr>
            <w:r w:rsidRPr="000A23EA">
              <w:rPr>
                <w:rFonts w:asciiTheme="minorHAnsi" w:hAnsiTheme="minorHAnsi" w:cstheme="minorHAnsi"/>
              </w:rPr>
              <w:t xml:space="preserve">Hopes and Aspirations </w:t>
            </w:r>
          </w:p>
          <w:p w14:paraId="366A34F1" w14:textId="77777777" w:rsidR="000A23EA" w:rsidRPr="000A23EA" w:rsidRDefault="000A23EA" w:rsidP="000A23EA">
            <w:pPr>
              <w:rPr>
                <w:rFonts w:asciiTheme="minorHAnsi" w:hAnsiTheme="minorHAnsi" w:cstheme="minorHAnsi"/>
                <w:color w:val="000000" w:themeColor="text1"/>
              </w:rPr>
            </w:pPr>
          </w:p>
        </w:tc>
        <w:tc>
          <w:tcPr>
            <w:tcW w:w="2551" w:type="dxa"/>
            <w:vMerge w:val="restart"/>
            <w:tcBorders>
              <w:top w:val="single" w:sz="8" w:space="0" w:color="000000"/>
              <w:left w:val="single" w:sz="8" w:space="0" w:color="000000"/>
              <w:right w:val="single" w:sz="8" w:space="0" w:color="000000"/>
            </w:tcBorders>
          </w:tcPr>
          <w:p w14:paraId="64B8CBC4" w14:textId="77777777" w:rsidR="000A23EA" w:rsidRPr="000A23EA" w:rsidRDefault="000A23EA" w:rsidP="000A23EA">
            <w:pPr>
              <w:rPr>
                <w:rFonts w:asciiTheme="minorHAnsi" w:hAnsiTheme="minorHAnsi" w:cstheme="minorHAnsi"/>
                <w:b/>
              </w:rPr>
            </w:pPr>
            <w:r w:rsidRPr="000A23EA">
              <w:rPr>
                <w:rFonts w:asciiTheme="minorHAnsi" w:hAnsiTheme="minorHAnsi" w:cstheme="minorHAnsi"/>
              </w:rPr>
              <w:t>This section is going to be filled with nice/silly ideas to brighten up your week</w:t>
            </w:r>
            <w:r w:rsidRPr="000A23EA">
              <w:rPr>
                <w:rFonts w:asciiTheme="minorHAnsi" w:hAnsiTheme="minorHAnsi" w:cstheme="minorHAnsi"/>
                <w:b/>
              </w:rPr>
              <w:t>.</w:t>
            </w:r>
          </w:p>
          <w:p w14:paraId="206E1BEF" w14:textId="77777777" w:rsidR="000A23EA" w:rsidRPr="000A23EA" w:rsidRDefault="000A23EA" w:rsidP="000A23EA">
            <w:pPr>
              <w:rPr>
                <w:rFonts w:asciiTheme="minorHAnsi" w:hAnsiTheme="minorHAnsi" w:cstheme="minorHAnsi"/>
                <w:b/>
              </w:rPr>
            </w:pPr>
            <w:r w:rsidRPr="000A23EA">
              <w:rPr>
                <w:rFonts w:asciiTheme="minorHAnsi" w:hAnsiTheme="minorHAnsi" w:cstheme="minorHAnsi"/>
                <w:b/>
              </w:rPr>
              <w:t>See separate post below.</w:t>
            </w:r>
          </w:p>
          <w:p w14:paraId="237DC537" w14:textId="77777777" w:rsidR="000A23EA" w:rsidRPr="000A23EA" w:rsidRDefault="000A23EA" w:rsidP="000A23EA">
            <w:pPr>
              <w:rPr>
                <w:rFonts w:asciiTheme="minorHAnsi" w:hAnsiTheme="minorHAnsi" w:cstheme="minorHAnsi"/>
                <w:b/>
                <w:u w:val="single"/>
              </w:rPr>
            </w:pPr>
          </w:p>
        </w:tc>
      </w:tr>
      <w:tr w:rsidR="000A23EA" w:rsidRPr="000A23EA" w14:paraId="2993B539" w14:textId="77777777" w:rsidTr="000A23EA">
        <w:tc>
          <w:tcPr>
            <w:tcW w:w="2709" w:type="dxa"/>
            <w:tcBorders>
              <w:top w:val="single" w:sz="8" w:space="0" w:color="000000"/>
              <w:left w:val="single" w:sz="8" w:space="0" w:color="000000"/>
              <w:bottom w:val="single" w:sz="8" w:space="0" w:color="000000"/>
              <w:right w:val="single" w:sz="8" w:space="0" w:color="000000"/>
            </w:tcBorders>
            <w:shd w:val="clear" w:color="auto" w:fill="2E74B5" w:themeFill="accent1" w:themeFillShade="BF"/>
          </w:tcPr>
          <w:p w14:paraId="6AC8D7C9" w14:textId="0ACBBEB1" w:rsidR="000A23EA" w:rsidRPr="000A23EA" w:rsidRDefault="000A23EA" w:rsidP="000A23EA">
            <w:pPr>
              <w:tabs>
                <w:tab w:val="center" w:pos="1246"/>
              </w:tabs>
              <w:jc w:val="center"/>
              <w:rPr>
                <w:rFonts w:asciiTheme="minorHAnsi" w:hAnsiTheme="minorHAnsi" w:cstheme="minorHAnsi"/>
              </w:rPr>
            </w:pPr>
            <w:r w:rsidRPr="000A23EA">
              <w:rPr>
                <w:rFonts w:asciiTheme="minorHAnsi" w:hAnsiTheme="minorHAnsi" w:cstheme="minorHAnsi"/>
                <w:b/>
                <w:u w:val="single"/>
                <w:lang w:eastAsia="en-GB"/>
              </w:rPr>
              <w:t>Music</w:t>
            </w:r>
          </w:p>
        </w:tc>
        <w:tc>
          <w:tcPr>
            <w:tcW w:w="3402" w:type="dxa"/>
            <w:vMerge/>
            <w:tcBorders>
              <w:left w:val="single" w:sz="8" w:space="0" w:color="000000"/>
              <w:right w:val="single" w:sz="8" w:space="0" w:color="000000"/>
            </w:tcBorders>
          </w:tcPr>
          <w:p w14:paraId="360B2205" w14:textId="77777777" w:rsidR="000A23EA" w:rsidRPr="000A23EA" w:rsidRDefault="000A23EA" w:rsidP="000A23EA">
            <w:pPr>
              <w:rPr>
                <w:rFonts w:asciiTheme="minorHAnsi" w:hAnsiTheme="minorHAnsi" w:cstheme="minorHAnsi"/>
                <w:color w:val="000000" w:themeColor="text1"/>
                <w:lang w:eastAsia="en-GB"/>
              </w:rPr>
            </w:pPr>
          </w:p>
        </w:tc>
        <w:tc>
          <w:tcPr>
            <w:tcW w:w="6662" w:type="dxa"/>
            <w:gridSpan w:val="2"/>
            <w:vMerge/>
            <w:tcBorders>
              <w:left w:val="single" w:sz="8" w:space="0" w:color="000000"/>
              <w:right w:val="single" w:sz="8" w:space="0" w:color="000000"/>
            </w:tcBorders>
          </w:tcPr>
          <w:p w14:paraId="6424F826" w14:textId="77777777" w:rsidR="000A23EA" w:rsidRPr="000A23EA" w:rsidRDefault="000A23EA" w:rsidP="000A23EA">
            <w:pPr>
              <w:rPr>
                <w:rFonts w:asciiTheme="minorHAnsi" w:hAnsiTheme="minorHAnsi" w:cstheme="minorHAnsi"/>
              </w:rPr>
            </w:pPr>
          </w:p>
        </w:tc>
        <w:tc>
          <w:tcPr>
            <w:tcW w:w="2551" w:type="dxa"/>
            <w:vMerge/>
            <w:tcBorders>
              <w:left w:val="single" w:sz="8" w:space="0" w:color="000000"/>
              <w:right w:val="single" w:sz="8" w:space="0" w:color="000000"/>
            </w:tcBorders>
          </w:tcPr>
          <w:p w14:paraId="7950BDF1" w14:textId="77777777" w:rsidR="000A23EA" w:rsidRPr="000A23EA" w:rsidRDefault="000A23EA" w:rsidP="000A23EA">
            <w:pPr>
              <w:rPr>
                <w:rFonts w:asciiTheme="minorHAnsi" w:hAnsiTheme="minorHAnsi" w:cstheme="minorHAnsi"/>
              </w:rPr>
            </w:pPr>
          </w:p>
        </w:tc>
      </w:tr>
      <w:tr w:rsidR="000A23EA" w:rsidRPr="000A23EA" w14:paraId="1EC7F778" w14:textId="77777777" w:rsidTr="00B75D23">
        <w:tc>
          <w:tcPr>
            <w:tcW w:w="2709" w:type="dxa"/>
            <w:tcBorders>
              <w:top w:val="single" w:sz="8" w:space="0" w:color="000000"/>
              <w:left w:val="single" w:sz="8" w:space="0" w:color="000000"/>
              <w:bottom w:val="single" w:sz="8" w:space="0" w:color="000000"/>
              <w:right w:val="single" w:sz="8" w:space="0" w:color="000000"/>
            </w:tcBorders>
          </w:tcPr>
          <w:p w14:paraId="526B7382" w14:textId="77777777" w:rsidR="000A23EA" w:rsidRPr="000A23EA" w:rsidRDefault="000A23EA" w:rsidP="000A23EA">
            <w:pPr>
              <w:pStyle w:val="Heading1"/>
              <w:shd w:val="clear" w:color="auto" w:fill="FFFFFF"/>
              <w:spacing w:before="0" w:beforeAutospacing="0" w:after="0" w:afterAutospacing="0"/>
              <w:textAlignment w:val="top"/>
              <w:outlineLvl w:val="0"/>
              <w:rPr>
                <w:rFonts w:asciiTheme="minorHAnsi" w:hAnsiTheme="minorHAnsi" w:cstheme="minorHAnsi"/>
                <w:b w:val="0"/>
                <w:color w:val="231F20"/>
                <w:sz w:val="24"/>
                <w:szCs w:val="24"/>
              </w:rPr>
            </w:pPr>
            <w:r w:rsidRPr="000A23EA">
              <w:rPr>
                <w:rFonts w:asciiTheme="minorHAnsi" w:hAnsiTheme="minorHAnsi" w:cstheme="minorHAnsi"/>
                <w:b w:val="0"/>
                <w:sz w:val="24"/>
                <w:szCs w:val="24"/>
              </w:rPr>
              <w:t>Follow the link below to BBC Bitesize entitled ‘</w:t>
            </w:r>
            <w:r w:rsidRPr="000A23EA">
              <w:rPr>
                <w:rFonts w:asciiTheme="minorHAnsi" w:hAnsiTheme="minorHAnsi" w:cstheme="minorHAnsi"/>
                <w:b w:val="0"/>
                <w:color w:val="231F20"/>
                <w:sz w:val="24"/>
                <w:szCs w:val="24"/>
              </w:rPr>
              <w:t>How does music make you feel?’</w:t>
            </w:r>
          </w:p>
          <w:p w14:paraId="7F3B322A" w14:textId="77777777" w:rsidR="000A23EA" w:rsidRPr="000A23EA" w:rsidRDefault="000A23EA" w:rsidP="000A23EA">
            <w:pPr>
              <w:rPr>
                <w:rFonts w:asciiTheme="minorHAnsi" w:hAnsiTheme="minorHAnsi" w:cstheme="minorHAnsi"/>
              </w:rPr>
            </w:pPr>
          </w:p>
          <w:p w14:paraId="527660F1" w14:textId="1D0083B3" w:rsidR="000A23EA" w:rsidRPr="000A23EA" w:rsidRDefault="009908B8" w:rsidP="000A23EA">
            <w:pPr>
              <w:rPr>
                <w:rFonts w:asciiTheme="minorHAnsi" w:hAnsiTheme="minorHAnsi" w:cstheme="minorHAnsi"/>
              </w:rPr>
            </w:pPr>
            <w:hyperlink r:id="rId9" w:history="1">
              <w:r w:rsidR="000A23EA" w:rsidRPr="000A23EA">
                <w:rPr>
                  <w:rStyle w:val="Hyperlink"/>
                  <w:rFonts w:asciiTheme="minorHAnsi" w:hAnsiTheme="minorHAnsi" w:cstheme="minorHAnsi"/>
                </w:rPr>
                <w:t>https://www.bbc.co.uk/bitesize/topics/zcbkcj6/articles/zc7m7p3</w:t>
              </w:r>
            </w:hyperlink>
          </w:p>
        </w:tc>
        <w:tc>
          <w:tcPr>
            <w:tcW w:w="3402" w:type="dxa"/>
            <w:vMerge/>
            <w:tcBorders>
              <w:left w:val="single" w:sz="8" w:space="0" w:color="000000"/>
              <w:bottom w:val="single" w:sz="8" w:space="0" w:color="000000"/>
              <w:right w:val="single" w:sz="8" w:space="0" w:color="000000"/>
            </w:tcBorders>
          </w:tcPr>
          <w:p w14:paraId="2271DFDC" w14:textId="77777777" w:rsidR="000A23EA" w:rsidRPr="000A23EA" w:rsidRDefault="000A23EA" w:rsidP="000A23EA">
            <w:pPr>
              <w:rPr>
                <w:rFonts w:asciiTheme="minorHAnsi" w:hAnsiTheme="minorHAnsi" w:cstheme="minorHAnsi"/>
                <w:color w:val="000000" w:themeColor="text1"/>
                <w:lang w:eastAsia="en-GB"/>
              </w:rPr>
            </w:pPr>
          </w:p>
        </w:tc>
        <w:tc>
          <w:tcPr>
            <w:tcW w:w="6662" w:type="dxa"/>
            <w:gridSpan w:val="2"/>
            <w:vMerge/>
            <w:tcBorders>
              <w:left w:val="single" w:sz="8" w:space="0" w:color="000000"/>
              <w:bottom w:val="single" w:sz="8" w:space="0" w:color="000000"/>
              <w:right w:val="single" w:sz="8" w:space="0" w:color="000000"/>
            </w:tcBorders>
          </w:tcPr>
          <w:p w14:paraId="05A5BA64" w14:textId="77777777" w:rsidR="000A23EA" w:rsidRPr="000A23EA" w:rsidRDefault="000A23EA" w:rsidP="000A23EA">
            <w:pPr>
              <w:rPr>
                <w:rFonts w:asciiTheme="minorHAnsi" w:hAnsiTheme="minorHAnsi" w:cstheme="minorHAnsi"/>
              </w:rPr>
            </w:pPr>
          </w:p>
        </w:tc>
        <w:tc>
          <w:tcPr>
            <w:tcW w:w="2551" w:type="dxa"/>
            <w:vMerge/>
            <w:tcBorders>
              <w:left w:val="single" w:sz="8" w:space="0" w:color="000000"/>
              <w:bottom w:val="single" w:sz="8" w:space="0" w:color="000000"/>
              <w:right w:val="single" w:sz="8" w:space="0" w:color="000000"/>
            </w:tcBorders>
          </w:tcPr>
          <w:p w14:paraId="41EC3C09" w14:textId="77777777" w:rsidR="000A23EA" w:rsidRPr="000A23EA" w:rsidRDefault="000A23EA" w:rsidP="000A23EA">
            <w:pPr>
              <w:rPr>
                <w:rFonts w:asciiTheme="minorHAnsi" w:hAnsiTheme="minorHAnsi" w:cstheme="minorHAnsi"/>
              </w:rPr>
            </w:pPr>
          </w:p>
        </w:tc>
      </w:tr>
    </w:tbl>
    <w:p w14:paraId="6A564664" w14:textId="77777777" w:rsidR="00C20D08" w:rsidRPr="000A23EA" w:rsidRDefault="00C20D08">
      <w:pPr>
        <w:rPr>
          <w:rFonts w:asciiTheme="minorHAnsi" w:hAnsiTheme="minorHAnsi" w:cstheme="minorHAnsi"/>
        </w:rPr>
      </w:pPr>
    </w:p>
    <w:sectPr w:rsidR="00C20D08" w:rsidRPr="000A23EA" w:rsidSect="001900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777"/>
    <w:multiLevelType w:val="hybridMultilevel"/>
    <w:tmpl w:val="BE18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64959"/>
    <w:multiLevelType w:val="hybridMultilevel"/>
    <w:tmpl w:val="4C781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45B"/>
    <w:multiLevelType w:val="hybridMultilevel"/>
    <w:tmpl w:val="4CA60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34D00"/>
    <w:multiLevelType w:val="hybridMultilevel"/>
    <w:tmpl w:val="82CC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B3827"/>
    <w:multiLevelType w:val="hybridMultilevel"/>
    <w:tmpl w:val="CFC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54B5"/>
    <w:multiLevelType w:val="hybridMultilevel"/>
    <w:tmpl w:val="FBB6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2EBC"/>
    <w:multiLevelType w:val="hybridMultilevel"/>
    <w:tmpl w:val="25C43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4D06"/>
    <w:multiLevelType w:val="hybridMultilevel"/>
    <w:tmpl w:val="4054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D665B"/>
    <w:multiLevelType w:val="hybridMultilevel"/>
    <w:tmpl w:val="63A87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D94AAF"/>
    <w:multiLevelType w:val="hybridMultilevel"/>
    <w:tmpl w:val="DF624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82E75"/>
    <w:multiLevelType w:val="hybridMultilevel"/>
    <w:tmpl w:val="F8B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6793A"/>
    <w:multiLevelType w:val="hybridMultilevel"/>
    <w:tmpl w:val="0FA6A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172E9"/>
    <w:multiLevelType w:val="hybridMultilevel"/>
    <w:tmpl w:val="353497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F67611C"/>
    <w:multiLevelType w:val="hybridMultilevel"/>
    <w:tmpl w:val="84A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11AA"/>
    <w:multiLevelType w:val="hybridMultilevel"/>
    <w:tmpl w:val="B74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F6D1D"/>
    <w:multiLevelType w:val="hybridMultilevel"/>
    <w:tmpl w:val="7A16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34B2E"/>
    <w:multiLevelType w:val="hybridMultilevel"/>
    <w:tmpl w:val="0CC0A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065148"/>
    <w:multiLevelType w:val="hybridMultilevel"/>
    <w:tmpl w:val="1206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30D91"/>
    <w:multiLevelType w:val="multilevel"/>
    <w:tmpl w:val="701E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2"/>
  </w:num>
  <w:num w:numId="4">
    <w:abstractNumId w:val="2"/>
  </w:num>
  <w:num w:numId="5">
    <w:abstractNumId w:val="16"/>
  </w:num>
  <w:num w:numId="6">
    <w:abstractNumId w:val="4"/>
  </w:num>
  <w:num w:numId="7">
    <w:abstractNumId w:val="10"/>
  </w:num>
  <w:num w:numId="8">
    <w:abstractNumId w:val="3"/>
  </w:num>
  <w:num w:numId="9">
    <w:abstractNumId w:val="11"/>
  </w:num>
  <w:num w:numId="10">
    <w:abstractNumId w:val="13"/>
  </w:num>
  <w:num w:numId="11">
    <w:abstractNumId w:val="17"/>
  </w:num>
  <w:num w:numId="12">
    <w:abstractNumId w:val="5"/>
  </w:num>
  <w:num w:numId="13">
    <w:abstractNumId w:val="1"/>
  </w:num>
  <w:num w:numId="14">
    <w:abstractNumId w:val="8"/>
  </w:num>
  <w:num w:numId="15">
    <w:abstractNumId w:val="9"/>
  </w:num>
  <w:num w:numId="16">
    <w:abstractNumId w:val="15"/>
  </w:num>
  <w:num w:numId="17">
    <w:abstractNumId w:val="7"/>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08"/>
    <w:rsid w:val="00020755"/>
    <w:rsid w:val="000404EF"/>
    <w:rsid w:val="000A23EA"/>
    <w:rsid w:val="000F39E1"/>
    <w:rsid w:val="0016769C"/>
    <w:rsid w:val="0019002F"/>
    <w:rsid w:val="001B6CD7"/>
    <w:rsid w:val="001B6E72"/>
    <w:rsid w:val="001C063A"/>
    <w:rsid w:val="001C0D7B"/>
    <w:rsid w:val="001C45E3"/>
    <w:rsid w:val="001F2419"/>
    <w:rsid w:val="001F69DB"/>
    <w:rsid w:val="0020690F"/>
    <w:rsid w:val="00221925"/>
    <w:rsid w:val="00234AA9"/>
    <w:rsid w:val="00244ED1"/>
    <w:rsid w:val="00260041"/>
    <w:rsid w:val="00265B41"/>
    <w:rsid w:val="002A5E03"/>
    <w:rsid w:val="002C2776"/>
    <w:rsid w:val="002C2B25"/>
    <w:rsid w:val="002D34F2"/>
    <w:rsid w:val="00303F98"/>
    <w:rsid w:val="003B133E"/>
    <w:rsid w:val="003C69C1"/>
    <w:rsid w:val="003D6496"/>
    <w:rsid w:val="00406DEC"/>
    <w:rsid w:val="00454480"/>
    <w:rsid w:val="004A6EB4"/>
    <w:rsid w:val="004C6243"/>
    <w:rsid w:val="004D16B8"/>
    <w:rsid w:val="004D2C75"/>
    <w:rsid w:val="004F6691"/>
    <w:rsid w:val="005015AA"/>
    <w:rsid w:val="00533B81"/>
    <w:rsid w:val="00551C73"/>
    <w:rsid w:val="005D1E1A"/>
    <w:rsid w:val="00610BF1"/>
    <w:rsid w:val="0064633E"/>
    <w:rsid w:val="00671804"/>
    <w:rsid w:val="00683A6B"/>
    <w:rsid w:val="006E0465"/>
    <w:rsid w:val="006E7404"/>
    <w:rsid w:val="006F24BF"/>
    <w:rsid w:val="00717554"/>
    <w:rsid w:val="00744F96"/>
    <w:rsid w:val="007D2020"/>
    <w:rsid w:val="00815D88"/>
    <w:rsid w:val="008615C9"/>
    <w:rsid w:val="00874460"/>
    <w:rsid w:val="008C2E69"/>
    <w:rsid w:val="00940A40"/>
    <w:rsid w:val="0097105E"/>
    <w:rsid w:val="009908B8"/>
    <w:rsid w:val="009E3E3F"/>
    <w:rsid w:val="009E4948"/>
    <w:rsid w:val="00A02139"/>
    <w:rsid w:val="00A22BAC"/>
    <w:rsid w:val="00AD3A2B"/>
    <w:rsid w:val="00AE5537"/>
    <w:rsid w:val="00B53524"/>
    <w:rsid w:val="00B64F16"/>
    <w:rsid w:val="00B91928"/>
    <w:rsid w:val="00B920C4"/>
    <w:rsid w:val="00BC0EBC"/>
    <w:rsid w:val="00BF4D28"/>
    <w:rsid w:val="00C0216C"/>
    <w:rsid w:val="00C20D08"/>
    <w:rsid w:val="00C8722C"/>
    <w:rsid w:val="00D56FC5"/>
    <w:rsid w:val="00D65A9C"/>
    <w:rsid w:val="00D77936"/>
    <w:rsid w:val="00D80250"/>
    <w:rsid w:val="00D90EC5"/>
    <w:rsid w:val="00DA00FA"/>
    <w:rsid w:val="00DE6EEC"/>
    <w:rsid w:val="00E05F7A"/>
    <w:rsid w:val="00E94D31"/>
    <w:rsid w:val="00EC2864"/>
    <w:rsid w:val="00EE02E0"/>
    <w:rsid w:val="00F14713"/>
    <w:rsid w:val="00F3014E"/>
    <w:rsid w:val="00F44BCB"/>
    <w:rsid w:val="00F57C25"/>
    <w:rsid w:val="00F72145"/>
    <w:rsid w:val="00F84487"/>
    <w:rsid w:val="00FB2CFE"/>
    <w:rsid w:val="00FD32EC"/>
    <w:rsid w:val="00FD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E5EC"/>
  <w15:chartTrackingRefBased/>
  <w15:docId w15:val="{9F41C89E-9698-4E86-B4B6-E8AA8A70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03F9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544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192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D08"/>
    <w:pPr>
      <w:ind w:left="720"/>
      <w:contextualSpacing/>
    </w:pPr>
  </w:style>
  <w:style w:type="character" w:styleId="Hyperlink">
    <w:name w:val="Hyperlink"/>
    <w:basedOn w:val="DefaultParagraphFont"/>
    <w:uiPriority w:val="99"/>
    <w:unhideWhenUsed/>
    <w:rsid w:val="00C20D08"/>
    <w:rPr>
      <w:color w:val="0563C1" w:themeColor="hyperlink"/>
      <w:u w:val="single"/>
    </w:rPr>
  </w:style>
  <w:style w:type="character" w:styleId="FollowedHyperlink">
    <w:name w:val="FollowedHyperlink"/>
    <w:basedOn w:val="DefaultParagraphFont"/>
    <w:uiPriority w:val="99"/>
    <w:semiHidden/>
    <w:unhideWhenUsed/>
    <w:rsid w:val="00C20D08"/>
    <w:rPr>
      <w:color w:val="954F72" w:themeColor="followedHyperlink"/>
      <w:u w:val="single"/>
    </w:rPr>
  </w:style>
  <w:style w:type="paragraph" w:styleId="NoSpacing">
    <w:name w:val="No Spacing"/>
    <w:uiPriority w:val="1"/>
    <w:qFormat/>
    <w:rsid w:val="00C20D08"/>
    <w:pPr>
      <w:spacing w:after="0" w:line="240" w:lineRule="auto"/>
    </w:pPr>
  </w:style>
  <w:style w:type="character" w:customStyle="1" w:styleId="Heading1Char">
    <w:name w:val="Heading 1 Char"/>
    <w:basedOn w:val="DefaultParagraphFont"/>
    <w:link w:val="Heading1"/>
    <w:uiPriority w:val="9"/>
    <w:rsid w:val="00303F9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2C75"/>
    <w:pPr>
      <w:spacing w:before="100" w:beforeAutospacing="1" w:after="100" w:afterAutospacing="1"/>
    </w:pPr>
  </w:style>
  <w:style w:type="character" w:styleId="Emphasis">
    <w:name w:val="Emphasis"/>
    <w:basedOn w:val="DefaultParagraphFont"/>
    <w:uiPriority w:val="20"/>
    <w:qFormat/>
    <w:rsid w:val="002A5E03"/>
    <w:rPr>
      <w:i/>
      <w:iCs/>
    </w:rPr>
  </w:style>
  <w:style w:type="character" w:customStyle="1" w:styleId="Heading3Char">
    <w:name w:val="Heading 3 Char"/>
    <w:basedOn w:val="DefaultParagraphFont"/>
    <w:link w:val="Heading3"/>
    <w:uiPriority w:val="9"/>
    <w:rsid w:val="00B9192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54480"/>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20690F"/>
    <w:rPr>
      <w:color w:val="605E5C"/>
      <w:shd w:val="clear" w:color="auto" w:fill="E1DFDD"/>
    </w:rPr>
  </w:style>
  <w:style w:type="paragraph" w:customStyle="1" w:styleId="blocks-text-blockparagraph">
    <w:name w:val="blocks-text-block__paragraph"/>
    <w:basedOn w:val="Normal"/>
    <w:rsid w:val="000A23EA"/>
    <w:pPr>
      <w:spacing w:before="100" w:beforeAutospacing="1" w:after="100" w:afterAutospacing="1"/>
    </w:pPr>
  </w:style>
  <w:style w:type="paragraph" w:customStyle="1" w:styleId="blocks-text-blocklistitem">
    <w:name w:val="blocks-text-block__listitem"/>
    <w:basedOn w:val="Normal"/>
    <w:rsid w:val="000A23EA"/>
    <w:pPr>
      <w:spacing w:before="100" w:beforeAutospacing="1" w:after="100" w:afterAutospacing="1"/>
    </w:pPr>
  </w:style>
  <w:style w:type="character" w:styleId="Strong">
    <w:name w:val="Strong"/>
    <w:basedOn w:val="DefaultParagraphFont"/>
    <w:uiPriority w:val="22"/>
    <w:qFormat/>
    <w:rsid w:val="00861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518">
      <w:bodyDiv w:val="1"/>
      <w:marLeft w:val="0"/>
      <w:marRight w:val="0"/>
      <w:marTop w:val="0"/>
      <w:marBottom w:val="0"/>
      <w:divBdr>
        <w:top w:val="none" w:sz="0" w:space="0" w:color="auto"/>
        <w:left w:val="none" w:sz="0" w:space="0" w:color="auto"/>
        <w:bottom w:val="none" w:sz="0" w:space="0" w:color="auto"/>
        <w:right w:val="none" w:sz="0" w:space="0" w:color="auto"/>
      </w:divBdr>
    </w:div>
    <w:div w:id="42757939">
      <w:bodyDiv w:val="1"/>
      <w:marLeft w:val="0"/>
      <w:marRight w:val="0"/>
      <w:marTop w:val="0"/>
      <w:marBottom w:val="0"/>
      <w:divBdr>
        <w:top w:val="none" w:sz="0" w:space="0" w:color="auto"/>
        <w:left w:val="none" w:sz="0" w:space="0" w:color="auto"/>
        <w:bottom w:val="none" w:sz="0" w:space="0" w:color="auto"/>
        <w:right w:val="none" w:sz="0" w:space="0" w:color="auto"/>
      </w:divBdr>
      <w:divsChild>
        <w:div w:id="565722463">
          <w:marLeft w:val="0"/>
          <w:marRight w:val="0"/>
          <w:marTop w:val="0"/>
          <w:marBottom w:val="0"/>
          <w:divBdr>
            <w:top w:val="none" w:sz="0" w:space="0" w:color="auto"/>
            <w:left w:val="none" w:sz="0" w:space="0" w:color="auto"/>
            <w:bottom w:val="none" w:sz="0" w:space="0" w:color="auto"/>
            <w:right w:val="none" w:sz="0" w:space="0" w:color="auto"/>
          </w:divBdr>
          <w:divsChild>
            <w:div w:id="672728599">
              <w:marLeft w:val="0"/>
              <w:marRight w:val="0"/>
              <w:marTop w:val="0"/>
              <w:marBottom w:val="0"/>
              <w:divBdr>
                <w:top w:val="none" w:sz="0" w:space="0" w:color="auto"/>
                <w:left w:val="none" w:sz="0" w:space="0" w:color="auto"/>
                <w:bottom w:val="none" w:sz="0" w:space="0" w:color="auto"/>
                <w:right w:val="none" w:sz="0" w:space="0" w:color="auto"/>
              </w:divBdr>
              <w:divsChild>
                <w:div w:id="567226309">
                  <w:marLeft w:val="0"/>
                  <w:marRight w:val="0"/>
                  <w:marTop w:val="0"/>
                  <w:marBottom w:val="0"/>
                  <w:divBdr>
                    <w:top w:val="none" w:sz="0" w:space="0" w:color="auto"/>
                    <w:left w:val="none" w:sz="0" w:space="0" w:color="auto"/>
                    <w:bottom w:val="none" w:sz="0" w:space="0" w:color="auto"/>
                    <w:right w:val="none" w:sz="0" w:space="0" w:color="auto"/>
                  </w:divBdr>
                  <w:divsChild>
                    <w:div w:id="8378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7965">
      <w:bodyDiv w:val="1"/>
      <w:marLeft w:val="0"/>
      <w:marRight w:val="0"/>
      <w:marTop w:val="0"/>
      <w:marBottom w:val="0"/>
      <w:divBdr>
        <w:top w:val="none" w:sz="0" w:space="0" w:color="auto"/>
        <w:left w:val="none" w:sz="0" w:space="0" w:color="auto"/>
        <w:bottom w:val="none" w:sz="0" w:space="0" w:color="auto"/>
        <w:right w:val="none" w:sz="0" w:space="0" w:color="auto"/>
      </w:divBdr>
      <w:divsChild>
        <w:div w:id="1469475878">
          <w:marLeft w:val="0"/>
          <w:marRight w:val="0"/>
          <w:marTop w:val="0"/>
          <w:marBottom w:val="0"/>
          <w:divBdr>
            <w:top w:val="none" w:sz="0" w:space="0" w:color="auto"/>
            <w:left w:val="none" w:sz="0" w:space="0" w:color="auto"/>
            <w:bottom w:val="none" w:sz="0" w:space="0" w:color="auto"/>
            <w:right w:val="none" w:sz="0" w:space="0" w:color="auto"/>
          </w:divBdr>
          <w:divsChild>
            <w:div w:id="519857184">
              <w:marLeft w:val="0"/>
              <w:marRight w:val="0"/>
              <w:marTop w:val="0"/>
              <w:marBottom w:val="0"/>
              <w:divBdr>
                <w:top w:val="none" w:sz="0" w:space="0" w:color="auto"/>
                <w:left w:val="none" w:sz="0" w:space="0" w:color="auto"/>
                <w:bottom w:val="none" w:sz="0" w:space="0" w:color="auto"/>
                <w:right w:val="none" w:sz="0" w:space="0" w:color="auto"/>
              </w:divBdr>
              <w:divsChild>
                <w:div w:id="374626201">
                  <w:marLeft w:val="0"/>
                  <w:marRight w:val="0"/>
                  <w:marTop w:val="0"/>
                  <w:marBottom w:val="0"/>
                  <w:divBdr>
                    <w:top w:val="none" w:sz="0" w:space="0" w:color="auto"/>
                    <w:left w:val="none" w:sz="0" w:space="0" w:color="auto"/>
                    <w:bottom w:val="none" w:sz="0" w:space="0" w:color="auto"/>
                    <w:right w:val="none" w:sz="0" w:space="0" w:color="auto"/>
                  </w:divBdr>
                  <w:divsChild>
                    <w:div w:id="11090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8492">
      <w:bodyDiv w:val="1"/>
      <w:marLeft w:val="0"/>
      <w:marRight w:val="0"/>
      <w:marTop w:val="0"/>
      <w:marBottom w:val="0"/>
      <w:divBdr>
        <w:top w:val="none" w:sz="0" w:space="0" w:color="auto"/>
        <w:left w:val="none" w:sz="0" w:space="0" w:color="auto"/>
        <w:bottom w:val="none" w:sz="0" w:space="0" w:color="auto"/>
        <w:right w:val="none" w:sz="0" w:space="0" w:color="auto"/>
      </w:divBdr>
    </w:div>
    <w:div w:id="403115108">
      <w:bodyDiv w:val="1"/>
      <w:marLeft w:val="0"/>
      <w:marRight w:val="0"/>
      <w:marTop w:val="0"/>
      <w:marBottom w:val="0"/>
      <w:divBdr>
        <w:top w:val="none" w:sz="0" w:space="0" w:color="auto"/>
        <w:left w:val="none" w:sz="0" w:space="0" w:color="auto"/>
        <w:bottom w:val="none" w:sz="0" w:space="0" w:color="auto"/>
        <w:right w:val="none" w:sz="0" w:space="0" w:color="auto"/>
      </w:divBdr>
    </w:div>
    <w:div w:id="451635450">
      <w:bodyDiv w:val="1"/>
      <w:marLeft w:val="0"/>
      <w:marRight w:val="0"/>
      <w:marTop w:val="0"/>
      <w:marBottom w:val="0"/>
      <w:divBdr>
        <w:top w:val="none" w:sz="0" w:space="0" w:color="auto"/>
        <w:left w:val="none" w:sz="0" w:space="0" w:color="auto"/>
        <w:bottom w:val="none" w:sz="0" w:space="0" w:color="auto"/>
        <w:right w:val="none" w:sz="0" w:space="0" w:color="auto"/>
      </w:divBdr>
    </w:div>
    <w:div w:id="905408697">
      <w:bodyDiv w:val="1"/>
      <w:marLeft w:val="0"/>
      <w:marRight w:val="0"/>
      <w:marTop w:val="0"/>
      <w:marBottom w:val="0"/>
      <w:divBdr>
        <w:top w:val="none" w:sz="0" w:space="0" w:color="auto"/>
        <w:left w:val="none" w:sz="0" w:space="0" w:color="auto"/>
        <w:bottom w:val="none" w:sz="0" w:space="0" w:color="auto"/>
        <w:right w:val="none" w:sz="0" w:space="0" w:color="auto"/>
      </w:divBdr>
    </w:div>
    <w:div w:id="927153732">
      <w:bodyDiv w:val="1"/>
      <w:marLeft w:val="0"/>
      <w:marRight w:val="0"/>
      <w:marTop w:val="0"/>
      <w:marBottom w:val="0"/>
      <w:divBdr>
        <w:top w:val="none" w:sz="0" w:space="0" w:color="auto"/>
        <w:left w:val="none" w:sz="0" w:space="0" w:color="auto"/>
        <w:bottom w:val="none" w:sz="0" w:space="0" w:color="auto"/>
        <w:right w:val="none" w:sz="0" w:space="0" w:color="auto"/>
      </w:divBdr>
    </w:div>
    <w:div w:id="931819094">
      <w:bodyDiv w:val="1"/>
      <w:marLeft w:val="0"/>
      <w:marRight w:val="0"/>
      <w:marTop w:val="0"/>
      <w:marBottom w:val="0"/>
      <w:divBdr>
        <w:top w:val="none" w:sz="0" w:space="0" w:color="auto"/>
        <w:left w:val="none" w:sz="0" w:space="0" w:color="auto"/>
        <w:bottom w:val="none" w:sz="0" w:space="0" w:color="auto"/>
        <w:right w:val="none" w:sz="0" w:space="0" w:color="auto"/>
      </w:divBdr>
    </w:div>
    <w:div w:id="993996747">
      <w:bodyDiv w:val="1"/>
      <w:marLeft w:val="0"/>
      <w:marRight w:val="0"/>
      <w:marTop w:val="0"/>
      <w:marBottom w:val="0"/>
      <w:divBdr>
        <w:top w:val="none" w:sz="0" w:space="0" w:color="auto"/>
        <w:left w:val="none" w:sz="0" w:space="0" w:color="auto"/>
        <w:bottom w:val="none" w:sz="0" w:space="0" w:color="auto"/>
        <w:right w:val="none" w:sz="0" w:space="0" w:color="auto"/>
      </w:divBdr>
    </w:div>
    <w:div w:id="1045326649">
      <w:bodyDiv w:val="1"/>
      <w:marLeft w:val="0"/>
      <w:marRight w:val="0"/>
      <w:marTop w:val="0"/>
      <w:marBottom w:val="0"/>
      <w:divBdr>
        <w:top w:val="none" w:sz="0" w:space="0" w:color="auto"/>
        <w:left w:val="none" w:sz="0" w:space="0" w:color="auto"/>
        <w:bottom w:val="none" w:sz="0" w:space="0" w:color="auto"/>
        <w:right w:val="none" w:sz="0" w:space="0" w:color="auto"/>
      </w:divBdr>
    </w:div>
    <w:div w:id="1134835902">
      <w:bodyDiv w:val="1"/>
      <w:marLeft w:val="0"/>
      <w:marRight w:val="0"/>
      <w:marTop w:val="0"/>
      <w:marBottom w:val="0"/>
      <w:divBdr>
        <w:top w:val="none" w:sz="0" w:space="0" w:color="auto"/>
        <w:left w:val="none" w:sz="0" w:space="0" w:color="auto"/>
        <w:bottom w:val="none" w:sz="0" w:space="0" w:color="auto"/>
        <w:right w:val="none" w:sz="0" w:space="0" w:color="auto"/>
      </w:divBdr>
    </w:div>
    <w:div w:id="1188299843">
      <w:bodyDiv w:val="1"/>
      <w:marLeft w:val="0"/>
      <w:marRight w:val="0"/>
      <w:marTop w:val="0"/>
      <w:marBottom w:val="0"/>
      <w:divBdr>
        <w:top w:val="none" w:sz="0" w:space="0" w:color="auto"/>
        <w:left w:val="none" w:sz="0" w:space="0" w:color="auto"/>
        <w:bottom w:val="none" w:sz="0" w:space="0" w:color="auto"/>
        <w:right w:val="none" w:sz="0" w:space="0" w:color="auto"/>
      </w:divBdr>
    </w:div>
    <w:div w:id="1192837213">
      <w:bodyDiv w:val="1"/>
      <w:marLeft w:val="0"/>
      <w:marRight w:val="0"/>
      <w:marTop w:val="0"/>
      <w:marBottom w:val="0"/>
      <w:divBdr>
        <w:top w:val="none" w:sz="0" w:space="0" w:color="auto"/>
        <w:left w:val="none" w:sz="0" w:space="0" w:color="auto"/>
        <w:bottom w:val="none" w:sz="0" w:space="0" w:color="auto"/>
        <w:right w:val="none" w:sz="0" w:space="0" w:color="auto"/>
      </w:divBdr>
    </w:div>
    <w:div w:id="1316252888">
      <w:bodyDiv w:val="1"/>
      <w:marLeft w:val="0"/>
      <w:marRight w:val="0"/>
      <w:marTop w:val="0"/>
      <w:marBottom w:val="0"/>
      <w:divBdr>
        <w:top w:val="none" w:sz="0" w:space="0" w:color="auto"/>
        <w:left w:val="none" w:sz="0" w:space="0" w:color="auto"/>
        <w:bottom w:val="none" w:sz="0" w:space="0" w:color="auto"/>
        <w:right w:val="none" w:sz="0" w:space="0" w:color="auto"/>
      </w:divBdr>
    </w:div>
    <w:div w:id="1411543836">
      <w:bodyDiv w:val="1"/>
      <w:marLeft w:val="0"/>
      <w:marRight w:val="0"/>
      <w:marTop w:val="0"/>
      <w:marBottom w:val="0"/>
      <w:divBdr>
        <w:top w:val="none" w:sz="0" w:space="0" w:color="auto"/>
        <w:left w:val="none" w:sz="0" w:space="0" w:color="auto"/>
        <w:bottom w:val="none" w:sz="0" w:space="0" w:color="auto"/>
        <w:right w:val="none" w:sz="0" w:space="0" w:color="auto"/>
      </w:divBdr>
    </w:div>
    <w:div w:id="1415083711">
      <w:bodyDiv w:val="1"/>
      <w:marLeft w:val="0"/>
      <w:marRight w:val="0"/>
      <w:marTop w:val="0"/>
      <w:marBottom w:val="0"/>
      <w:divBdr>
        <w:top w:val="none" w:sz="0" w:space="0" w:color="auto"/>
        <w:left w:val="none" w:sz="0" w:space="0" w:color="auto"/>
        <w:bottom w:val="none" w:sz="0" w:space="0" w:color="auto"/>
        <w:right w:val="none" w:sz="0" w:space="0" w:color="auto"/>
      </w:divBdr>
      <w:divsChild>
        <w:div w:id="1346437710">
          <w:marLeft w:val="0"/>
          <w:marRight w:val="0"/>
          <w:marTop w:val="0"/>
          <w:marBottom w:val="0"/>
          <w:divBdr>
            <w:top w:val="none" w:sz="0" w:space="0" w:color="auto"/>
            <w:left w:val="none" w:sz="0" w:space="0" w:color="auto"/>
            <w:bottom w:val="none" w:sz="0" w:space="0" w:color="auto"/>
            <w:right w:val="none" w:sz="0" w:space="0" w:color="auto"/>
          </w:divBdr>
        </w:div>
        <w:div w:id="2132280650">
          <w:marLeft w:val="0"/>
          <w:marRight w:val="0"/>
          <w:marTop w:val="0"/>
          <w:marBottom w:val="0"/>
          <w:divBdr>
            <w:top w:val="none" w:sz="0" w:space="0" w:color="auto"/>
            <w:left w:val="none" w:sz="0" w:space="0" w:color="auto"/>
            <w:bottom w:val="none" w:sz="0" w:space="0" w:color="auto"/>
            <w:right w:val="none" w:sz="0" w:space="0" w:color="auto"/>
          </w:divBdr>
        </w:div>
        <w:div w:id="1857766988">
          <w:marLeft w:val="0"/>
          <w:marRight w:val="0"/>
          <w:marTop w:val="0"/>
          <w:marBottom w:val="0"/>
          <w:divBdr>
            <w:top w:val="none" w:sz="0" w:space="0" w:color="auto"/>
            <w:left w:val="none" w:sz="0" w:space="0" w:color="auto"/>
            <w:bottom w:val="none" w:sz="0" w:space="0" w:color="auto"/>
            <w:right w:val="none" w:sz="0" w:space="0" w:color="auto"/>
          </w:divBdr>
        </w:div>
        <w:div w:id="1875731343">
          <w:marLeft w:val="0"/>
          <w:marRight w:val="0"/>
          <w:marTop w:val="0"/>
          <w:marBottom w:val="0"/>
          <w:divBdr>
            <w:top w:val="none" w:sz="0" w:space="0" w:color="auto"/>
            <w:left w:val="none" w:sz="0" w:space="0" w:color="auto"/>
            <w:bottom w:val="none" w:sz="0" w:space="0" w:color="auto"/>
            <w:right w:val="none" w:sz="0" w:space="0" w:color="auto"/>
          </w:divBdr>
        </w:div>
        <w:div w:id="428936624">
          <w:marLeft w:val="0"/>
          <w:marRight w:val="0"/>
          <w:marTop w:val="0"/>
          <w:marBottom w:val="0"/>
          <w:divBdr>
            <w:top w:val="none" w:sz="0" w:space="0" w:color="auto"/>
            <w:left w:val="none" w:sz="0" w:space="0" w:color="auto"/>
            <w:bottom w:val="none" w:sz="0" w:space="0" w:color="auto"/>
            <w:right w:val="none" w:sz="0" w:space="0" w:color="auto"/>
          </w:divBdr>
        </w:div>
        <w:div w:id="486479168">
          <w:marLeft w:val="0"/>
          <w:marRight w:val="0"/>
          <w:marTop w:val="0"/>
          <w:marBottom w:val="0"/>
          <w:divBdr>
            <w:top w:val="none" w:sz="0" w:space="0" w:color="auto"/>
            <w:left w:val="none" w:sz="0" w:space="0" w:color="auto"/>
            <w:bottom w:val="none" w:sz="0" w:space="0" w:color="auto"/>
            <w:right w:val="none" w:sz="0" w:space="0" w:color="auto"/>
          </w:divBdr>
        </w:div>
        <w:div w:id="1082987610">
          <w:marLeft w:val="0"/>
          <w:marRight w:val="0"/>
          <w:marTop w:val="0"/>
          <w:marBottom w:val="0"/>
          <w:divBdr>
            <w:top w:val="none" w:sz="0" w:space="0" w:color="auto"/>
            <w:left w:val="none" w:sz="0" w:space="0" w:color="auto"/>
            <w:bottom w:val="none" w:sz="0" w:space="0" w:color="auto"/>
            <w:right w:val="none" w:sz="0" w:space="0" w:color="auto"/>
          </w:divBdr>
        </w:div>
      </w:divsChild>
    </w:div>
    <w:div w:id="1423330343">
      <w:bodyDiv w:val="1"/>
      <w:marLeft w:val="0"/>
      <w:marRight w:val="0"/>
      <w:marTop w:val="0"/>
      <w:marBottom w:val="0"/>
      <w:divBdr>
        <w:top w:val="none" w:sz="0" w:space="0" w:color="auto"/>
        <w:left w:val="none" w:sz="0" w:space="0" w:color="auto"/>
        <w:bottom w:val="none" w:sz="0" w:space="0" w:color="auto"/>
        <w:right w:val="none" w:sz="0" w:space="0" w:color="auto"/>
      </w:divBdr>
    </w:div>
    <w:div w:id="1580945054">
      <w:bodyDiv w:val="1"/>
      <w:marLeft w:val="0"/>
      <w:marRight w:val="0"/>
      <w:marTop w:val="0"/>
      <w:marBottom w:val="0"/>
      <w:divBdr>
        <w:top w:val="none" w:sz="0" w:space="0" w:color="auto"/>
        <w:left w:val="none" w:sz="0" w:space="0" w:color="auto"/>
        <w:bottom w:val="none" w:sz="0" w:space="0" w:color="auto"/>
        <w:right w:val="none" w:sz="0" w:space="0" w:color="auto"/>
      </w:divBdr>
    </w:div>
    <w:div w:id="1663315196">
      <w:bodyDiv w:val="1"/>
      <w:marLeft w:val="0"/>
      <w:marRight w:val="0"/>
      <w:marTop w:val="0"/>
      <w:marBottom w:val="0"/>
      <w:divBdr>
        <w:top w:val="none" w:sz="0" w:space="0" w:color="auto"/>
        <w:left w:val="none" w:sz="0" w:space="0" w:color="auto"/>
        <w:bottom w:val="none" w:sz="0" w:space="0" w:color="auto"/>
        <w:right w:val="none" w:sz="0" w:space="0" w:color="auto"/>
      </w:divBdr>
    </w:div>
    <w:div w:id="1690445141">
      <w:bodyDiv w:val="1"/>
      <w:marLeft w:val="0"/>
      <w:marRight w:val="0"/>
      <w:marTop w:val="0"/>
      <w:marBottom w:val="0"/>
      <w:divBdr>
        <w:top w:val="none" w:sz="0" w:space="0" w:color="auto"/>
        <w:left w:val="none" w:sz="0" w:space="0" w:color="auto"/>
        <w:bottom w:val="none" w:sz="0" w:space="0" w:color="auto"/>
        <w:right w:val="none" w:sz="0" w:space="0" w:color="auto"/>
      </w:divBdr>
    </w:div>
    <w:div w:id="1695497596">
      <w:bodyDiv w:val="1"/>
      <w:marLeft w:val="0"/>
      <w:marRight w:val="0"/>
      <w:marTop w:val="0"/>
      <w:marBottom w:val="0"/>
      <w:divBdr>
        <w:top w:val="none" w:sz="0" w:space="0" w:color="auto"/>
        <w:left w:val="none" w:sz="0" w:space="0" w:color="auto"/>
        <w:bottom w:val="none" w:sz="0" w:space="0" w:color="auto"/>
        <w:right w:val="none" w:sz="0" w:space="0" w:color="auto"/>
      </w:divBdr>
    </w:div>
    <w:div w:id="20275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hdr47h" TargetMode="External"/><Relationship Id="rId3" Type="http://schemas.openxmlformats.org/officeDocument/2006/relationships/settings" Target="settings.xml"/><Relationship Id="rId7" Type="http://schemas.openxmlformats.org/officeDocument/2006/relationships/hyperlink" Target="https://nrich.maths.org/1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nfo@st-agnes.towerhamlets.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cbkcj6/articles/zc7m7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James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Costello</dc:creator>
  <cp:keywords/>
  <dc:description/>
  <cp:lastModifiedBy>Donnelly, Sinead</cp:lastModifiedBy>
  <cp:revision>3</cp:revision>
  <cp:lastPrinted>2020-06-24T14:57:00Z</cp:lastPrinted>
  <dcterms:created xsi:type="dcterms:W3CDTF">2020-07-01T08:31:00Z</dcterms:created>
  <dcterms:modified xsi:type="dcterms:W3CDTF">2020-07-01T10:50:00Z</dcterms:modified>
</cp:coreProperties>
</file>